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955CE8" w14:textId="39E34E17" w:rsidR="00C460BE" w:rsidRPr="002C1F82" w:rsidRDefault="005626B7" w:rsidP="00C0313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outlineLvl w:val="0"/>
        <w:rPr>
          <w:rFonts w:ascii="Arial" w:hAnsi="Arial" w:cs="Arial"/>
          <w:b/>
          <w:sz w:val="32"/>
          <w:szCs w:val="32"/>
          <w:lang w:val="fr-FR"/>
        </w:rPr>
      </w:pPr>
      <w:r>
        <w:rPr>
          <w:rFonts w:ascii="Arial" w:hAnsi="Arial" w:cs="Arial"/>
          <w:b/>
          <w:sz w:val="32"/>
          <w:szCs w:val="32"/>
          <w:lang w:val="fr-FR"/>
        </w:rPr>
        <w:t>Problème 1</w:t>
      </w:r>
      <w:r w:rsidR="000749E1">
        <w:rPr>
          <w:rFonts w:ascii="Arial" w:hAnsi="Arial" w:cs="Arial"/>
          <w:b/>
          <w:sz w:val="32"/>
          <w:szCs w:val="32"/>
          <w:lang w:val="fr-FR"/>
        </w:rPr>
        <w:t>7</w:t>
      </w:r>
      <w:r w:rsidR="00C03137">
        <w:rPr>
          <w:rFonts w:ascii="Arial" w:hAnsi="Arial" w:cs="Arial"/>
          <w:b/>
          <w:sz w:val="32"/>
          <w:szCs w:val="32"/>
          <w:lang w:val="fr-FR"/>
        </w:rPr>
        <w:t>1</w:t>
      </w:r>
      <w:r w:rsidR="005E3566">
        <w:rPr>
          <w:rFonts w:ascii="Arial" w:hAnsi="Arial" w:cs="Arial"/>
          <w:b/>
          <w:sz w:val="32"/>
          <w:szCs w:val="32"/>
          <w:lang w:val="fr-FR"/>
        </w:rPr>
        <w:t xml:space="preserve"> </w:t>
      </w:r>
      <w:r w:rsidR="0058583F" w:rsidRPr="006D69D9">
        <w:rPr>
          <w:rFonts w:ascii="Arial" w:hAnsi="Arial" w:cs="Arial"/>
          <w:b/>
          <w:sz w:val="32"/>
          <w:szCs w:val="32"/>
          <w:lang w:val="fr-FR"/>
        </w:rPr>
        <w:t>–</w:t>
      </w:r>
      <w:r w:rsidR="00C03137">
        <w:rPr>
          <w:rFonts w:ascii="Arial" w:hAnsi="Arial" w:cs="Arial"/>
          <w:b/>
          <w:sz w:val="32"/>
          <w:szCs w:val="32"/>
          <w:lang w:val="fr-FR"/>
        </w:rPr>
        <w:t xml:space="preserve"> </w:t>
      </w:r>
      <w:r w:rsidR="009E40EC">
        <w:rPr>
          <w:rFonts w:ascii="Arial" w:hAnsi="Arial" w:cs="Arial"/>
          <w:b/>
          <w:sz w:val="32"/>
          <w:szCs w:val="32"/>
          <w:lang w:val="fr-FR"/>
        </w:rPr>
        <w:t>Les data du téléphone portable</w:t>
      </w:r>
    </w:p>
    <w:p w14:paraId="1A39F92A" w14:textId="77777777" w:rsidR="002C1F82" w:rsidRDefault="002C1F82" w:rsidP="0048000B">
      <w:pPr>
        <w:widowControl w:val="0"/>
        <w:spacing w:line="280" w:lineRule="atLeast"/>
        <w:rPr>
          <w:rFonts w:ascii="Arial" w:hAnsi="Arial" w:cs="Arial"/>
          <w:b/>
          <w:bCs/>
          <w:color w:val="000000"/>
          <w:lang w:val="fr-FR"/>
        </w:rPr>
      </w:pPr>
    </w:p>
    <w:p w14:paraId="6FD76BD2" w14:textId="65A857F1" w:rsidR="00F2468F" w:rsidRPr="00CC5013" w:rsidRDefault="0058583F" w:rsidP="0048000B">
      <w:pPr>
        <w:widowControl w:val="0"/>
        <w:spacing w:line="280" w:lineRule="atLeast"/>
        <w:rPr>
          <w:rFonts w:ascii="Arial" w:hAnsi="Arial" w:cs="Arial"/>
          <w:b/>
          <w:bCs/>
          <w:color w:val="000000"/>
          <w:lang w:val="fr-FR"/>
        </w:rPr>
      </w:pPr>
      <w:r w:rsidRPr="00CC5013">
        <w:rPr>
          <w:rFonts w:ascii="Arial" w:hAnsi="Arial" w:cs="Arial"/>
          <w:b/>
          <w:bCs/>
          <w:color w:val="000000"/>
          <w:lang w:val="fr-FR"/>
        </w:rPr>
        <w:t xml:space="preserve">Niveau : </w:t>
      </w:r>
      <w:r w:rsidR="00C03137">
        <w:rPr>
          <w:rFonts w:ascii="Arial" w:hAnsi="Arial" w:cs="Arial"/>
          <w:b/>
          <w:bCs/>
          <w:color w:val="000000"/>
          <w:lang w:val="fr-FR"/>
        </w:rPr>
        <w:t>Terminale (Spécialité Maths)</w:t>
      </w:r>
    </w:p>
    <w:p w14:paraId="534169AE" w14:textId="5CB0B45E" w:rsidR="00C87C6B" w:rsidRPr="00CC5013" w:rsidRDefault="009B1ED0" w:rsidP="00433343">
      <w:pPr>
        <w:widowControl w:val="0"/>
        <w:spacing w:line="280" w:lineRule="atLeast"/>
        <w:rPr>
          <w:rFonts w:ascii="Arial" w:hAnsi="Arial" w:cs="Arial"/>
          <w:b/>
          <w:bCs/>
          <w:color w:val="000000"/>
          <w:lang w:val="fr-FR"/>
        </w:rPr>
      </w:pPr>
      <w:r w:rsidRPr="00CC5013">
        <w:rPr>
          <w:rFonts w:ascii="Arial" w:hAnsi="Arial" w:cs="Arial"/>
          <w:b/>
          <w:bCs/>
          <w:color w:val="000000"/>
          <w:lang w:val="fr-FR"/>
        </w:rPr>
        <w:t xml:space="preserve">Chapitres : </w:t>
      </w:r>
      <w:r w:rsidR="00C03137">
        <w:rPr>
          <w:rFonts w:ascii="Arial" w:hAnsi="Arial" w:cs="Arial"/>
          <w:b/>
          <w:bCs/>
          <w:color w:val="000000"/>
          <w:lang w:val="fr-FR"/>
        </w:rPr>
        <w:t xml:space="preserve">Étude de fonctions, </w:t>
      </w:r>
      <w:r w:rsidR="00874165">
        <w:rPr>
          <w:rFonts w:ascii="Arial" w:hAnsi="Arial" w:cs="Arial"/>
          <w:b/>
          <w:bCs/>
          <w:color w:val="000000"/>
          <w:lang w:val="fr-FR"/>
        </w:rPr>
        <w:t>Convexité</w:t>
      </w:r>
      <w:r w:rsidR="0096144F">
        <w:rPr>
          <w:rFonts w:ascii="Arial" w:hAnsi="Arial" w:cs="Arial"/>
          <w:b/>
          <w:bCs/>
          <w:color w:val="000000"/>
          <w:lang w:val="fr-FR"/>
        </w:rPr>
        <w:t>, Algorithmique</w:t>
      </w:r>
    </w:p>
    <w:p w14:paraId="65654A88" w14:textId="79B593BB" w:rsidR="007C5CCF" w:rsidRDefault="00E60F6A" w:rsidP="00163F06">
      <w:pPr>
        <w:widowControl w:val="0"/>
        <w:spacing w:line="280" w:lineRule="atLeast"/>
        <w:rPr>
          <w:rFonts w:ascii="Arial" w:hAnsi="Arial" w:cs="Arial"/>
          <w:b/>
          <w:bCs/>
          <w:color w:val="000000"/>
          <w:lang w:val="fr-FR"/>
        </w:rPr>
      </w:pPr>
      <w:r w:rsidRPr="00CC5013">
        <w:rPr>
          <w:rFonts w:ascii="Arial" w:hAnsi="Arial" w:cs="Arial"/>
          <w:b/>
          <w:bCs/>
          <w:color w:val="000000"/>
          <w:lang w:val="fr-FR"/>
        </w:rPr>
        <w:t xml:space="preserve">Inédit, publié le </w:t>
      </w:r>
      <w:r w:rsidR="00C03137">
        <w:rPr>
          <w:rFonts w:ascii="Arial" w:hAnsi="Arial" w:cs="Arial"/>
          <w:b/>
          <w:bCs/>
          <w:color w:val="000000"/>
          <w:lang w:val="fr-FR"/>
        </w:rPr>
        <w:t>11</w:t>
      </w:r>
      <w:r w:rsidR="00106757">
        <w:rPr>
          <w:rFonts w:ascii="Arial" w:hAnsi="Arial" w:cs="Arial"/>
          <w:b/>
          <w:bCs/>
          <w:color w:val="000000"/>
          <w:lang w:val="fr-FR"/>
        </w:rPr>
        <w:t>/</w:t>
      </w:r>
      <w:r w:rsidR="005E3566">
        <w:rPr>
          <w:rFonts w:ascii="Arial" w:hAnsi="Arial" w:cs="Arial"/>
          <w:b/>
          <w:bCs/>
          <w:color w:val="000000"/>
          <w:lang w:val="fr-FR"/>
        </w:rPr>
        <w:t>1</w:t>
      </w:r>
      <w:r w:rsidR="0052727C">
        <w:rPr>
          <w:rFonts w:ascii="Arial" w:hAnsi="Arial" w:cs="Arial"/>
          <w:b/>
          <w:bCs/>
          <w:color w:val="000000"/>
          <w:lang w:val="fr-FR"/>
        </w:rPr>
        <w:t>1</w:t>
      </w:r>
      <w:r w:rsidR="00106757">
        <w:rPr>
          <w:rFonts w:ascii="Arial" w:hAnsi="Arial" w:cs="Arial"/>
          <w:b/>
          <w:bCs/>
          <w:color w:val="000000"/>
          <w:lang w:val="fr-FR"/>
        </w:rPr>
        <w:t>/2020</w:t>
      </w:r>
    </w:p>
    <w:p w14:paraId="01776AE0" w14:textId="179B97D4" w:rsidR="00DD3AD6" w:rsidRDefault="00DD3AD6" w:rsidP="009A0C43">
      <w:pPr>
        <w:widowControl w:val="0"/>
        <w:spacing w:line="280" w:lineRule="atLeast"/>
        <w:rPr>
          <w:rFonts w:ascii="Arial" w:hAnsi="Arial" w:cs="Arial"/>
          <w:b/>
          <w:bCs/>
          <w:color w:val="000000"/>
          <w:lang w:val="fr-FR"/>
        </w:rPr>
      </w:pPr>
    </w:p>
    <w:p w14:paraId="444A6935" w14:textId="20EF4E1A" w:rsidR="00C03137" w:rsidRPr="00940C30" w:rsidRDefault="00940C30" w:rsidP="00940C30">
      <w:pPr>
        <w:widowControl w:val="0"/>
        <w:spacing w:line="280" w:lineRule="atLeast"/>
        <w:jc w:val="center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noProof/>
          <w:color w:val="000000"/>
          <w:lang w:val="fr-FR"/>
        </w:rPr>
        <w:drawing>
          <wp:inline distT="0" distB="0" distL="0" distR="0" wp14:anchorId="3D5D568A" wp14:editId="14E7F003">
            <wp:extent cx="6659880" cy="3743325"/>
            <wp:effectExtent l="0" t="0" r="0" b="317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C5707" w14:textId="77777777" w:rsidR="00C03137" w:rsidRDefault="00C03137" w:rsidP="00AE2755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</w:p>
    <w:p w14:paraId="0722C29F" w14:textId="0DA6788D" w:rsidR="00F10127" w:rsidRDefault="0041600A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 xml:space="preserve">Bien qu’il soit un terme anglais, le </w:t>
      </w:r>
      <w:r w:rsidR="004764BE">
        <w:rPr>
          <w:rFonts w:ascii="Arial" w:hAnsi="Arial" w:cs="Arial"/>
          <w:color w:val="000000"/>
          <w:lang w:val="fr-FR"/>
        </w:rPr>
        <w:t xml:space="preserve">mot </w:t>
      </w:r>
      <w:r w:rsidR="00C03137">
        <w:rPr>
          <w:rFonts w:ascii="Arial" w:hAnsi="Arial" w:cs="Arial"/>
          <w:color w:val="000000"/>
          <w:lang w:val="fr-FR"/>
        </w:rPr>
        <w:t xml:space="preserve">« data » </w:t>
      </w:r>
      <w:r>
        <w:rPr>
          <w:rFonts w:ascii="Arial" w:hAnsi="Arial" w:cs="Arial"/>
          <w:color w:val="000000"/>
          <w:lang w:val="fr-FR"/>
        </w:rPr>
        <w:t>est entré dans notre jargon courant</w:t>
      </w:r>
      <w:r w:rsidR="00C03137">
        <w:rPr>
          <w:rFonts w:ascii="Arial" w:hAnsi="Arial" w:cs="Arial"/>
          <w:color w:val="000000"/>
          <w:lang w:val="fr-FR"/>
        </w:rPr>
        <w:t xml:space="preserve">. Le volume </w:t>
      </w:r>
      <w:r>
        <w:rPr>
          <w:rFonts w:ascii="Arial" w:hAnsi="Arial" w:cs="Arial"/>
          <w:color w:val="000000"/>
          <w:lang w:val="fr-FR"/>
        </w:rPr>
        <w:t xml:space="preserve">de data </w:t>
      </w:r>
      <w:r w:rsidR="00C03137">
        <w:rPr>
          <w:rFonts w:ascii="Arial" w:hAnsi="Arial" w:cs="Arial"/>
          <w:color w:val="000000"/>
          <w:lang w:val="fr-FR"/>
        </w:rPr>
        <w:t xml:space="preserve">traduit la quantité de données reçues en communication </w:t>
      </w:r>
      <w:r w:rsidR="00D14773">
        <w:rPr>
          <w:rFonts w:ascii="Arial" w:hAnsi="Arial" w:cs="Arial"/>
          <w:color w:val="000000"/>
          <w:lang w:val="fr-FR"/>
        </w:rPr>
        <w:t>cellulaire</w:t>
      </w:r>
      <w:r>
        <w:rPr>
          <w:rFonts w:ascii="Arial" w:hAnsi="Arial" w:cs="Arial"/>
          <w:color w:val="000000"/>
          <w:lang w:val="fr-FR"/>
        </w:rPr>
        <w:t>, hormis la voix et les SMS</w:t>
      </w:r>
      <w:r w:rsidR="00C03137">
        <w:rPr>
          <w:rFonts w:ascii="Arial" w:hAnsi="Arial" w:cs="Arial"/>
          <w:color w:val="000000"/>
          <w:lang w:val="fr-FR"/>
        </w:rPr>
        <w:t xml:space="preserve">. Dans une journée, un lycéen va en consommer plus ou moins, selon ce qu’il fait </w:t>
      </w:r>
      <w:r w:rsidR="00FA4B5D">
        <w:rPr>
          <w:rFonts w:ascii="Arial" w:hAnsi="Arial" w:cs="Arial"/>
          <w:color w:val="000000"/>
          <w:lang w:val="fr-FR"/>
        </w:rPr>
        <w:t>avec</w:t>
      </w:r>
      <w:r w:rsidR="00C03137">
        <w:rPr>
          <w:rFonts w:ascii="Arial" w:hAnsi="Arial" w:cs="Arial"/>
          <w:color w:val="000000"/>
          <w:lang w:val="fr-FR"/>
        </w:rPr>
        <w:t xml:space="preserve"> son téléphone : chat</w:t>
      </w:r>
      <w:r w:rsidR="00427568">
        <w:rPr>
          <w:rFonts w:ascii="Arial" w:hAnsi="Arial" w:cs="Arial"/>
          <w:color w:val="000000"/>
          <w:lang w:val="fr-FR"/>
        </w:rPr>
        <w:t xml:space="preserve">, mail, </w:t>
      </w:r>
      <w:r w:rsidR="00C03137">
        <w:rPr>
          <w:rFonts w:ascii="Arial" w:hAnsi="Arial" w:cs="Arial"/>
          <w:color w:val="000000"/>
          <w:lang w:val="fr-FR"/>
        </w:rPr>
        <w:t>musique, vidéo</w:t>
      </w:r>
      <w:r w:rsidR="00427568">
        <w:rPr>
          <w:rFonts w:ascii="Arial" w:hAnsi="Arial" w:cs="Arial"/>
          <w:color w:val="000000"/>
          <w:lang w:val="fr-FR"/>
        </w:rPr>
        <w:t xml:space="preserve">, travail (euh…) </w:t>
      </w:r>
      <w:r w:rsidR="00C03137">
        <w:rPr>
          <w:rFonts w:ascii="Arial" w:hAnsi="Arial" w:cs="Arial"/>
          <w:color w:val="000000"/>
          <w:lang w:val="fr-FR"/>
        </w:rPr>
        <w:t>… Dans ce problème, nous allons ju</w:t>
      </w:r>
      <w:r w:rsidR="00B746CE">
        <w:rPr>
          <w:rFonts w:ascii="Arial" w:hAnsi="Arial" w:cs="Arial"/>
          <w:color w:val="000000"/>
          <w:lang w:val="fr-FR"/>
        </w:rPr>
        <w:t>s</w:t>
      </w:r>
      <w:r w:rsidR="00C03137">
        <w:rPr>
          <w:rFonts w:ascii="Arial" w:hAnsi="Arial" w:cs="Arial"/>
          <w:color w:val="000000"/>
          <w:lang w:val="fr-FR"/>
        </w:rPr>
        <w:t>tement proposer une modélisation simpl</w:t>
      </w:r>
      <w:r w:rsidR="00FA4B5D">
        <w:rPr>
          <w:rFonts w:ascii="Arial" w:hAnsi="Arial" w:cs="Arial"/>
          <w:color w:val="000000"/>
          <w:lang w:val="fr-FR"/>
        </w:rPr>
        <w:t>ifiée</w:t>
      </w:r>
      <w:r w:rsidR="00C03137">
        <w:rPr>
          <w:rFonts w:ascii="Arial" w:hAnsi="Arial" w:cs="Arial"/>
          <w:color w:val="000000"/>
          <w:lang w:val="fr-FR"/>
        </w:rPr>
        <w:t xml:space="preserve"> de ce que peut être cette consommation </w:t>
      </w:r>
      <w:r w:rsidR="00874165">
        <w:rPr>
          <w:rFonts w:ascii="Arial" w:hAnsi="Arial" w:cs="Arial"/>
          <w:color w:val="000000"/>
          <w:lang w:val="fr-FR"/>
        </w:rPr>
        <w:t>au lycée.</w:t>
      </w:r>
    </w:p>
    <w:p w14:paraId="21ADB727" w14:textId="20581448" w:rsidR="00C03137" w:rsidRDefault="00C03137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</w:p>
    <w:p w14:paraId="350B05D3" w14:textId="1ADAF622" w:rsidR="00C03137" w:rsidRDefault="00C03137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Titia</w:t>
      </w:r>
      <w:r w:rsidR="00874165">
        <w:rPr>
          <w:rFonts w:ascii="Arial" w:hAnsi="Arial" w:cs="Arial"/>
          <w:color w:val="000000"/>
          <w:lang w:val="fr-FR"/>
        </w:rPr>
        <w:t xml:space="preserve">, </w:t>
      </w:r>
      <w:r w:rsidR="0030524B">
        <w:rPr>
          <w:rFonts w:ascii="Arial" w:hAnsi="Arial" w:cs="Arial"/>
          <w:color w:val="000000"/>
          <w:lang w:val="fr-FR"/>
        </w:rPr>
        <w:t>une lycéenne</w:t>
      </w:r>
      <w:r w:rsidR="00874165">
        <w:rPr>
          <w:rFonts w:ascii="Arial" w:hAnsi="Arial" w:cs="Arial"/>
          <w:color w:val="000000"/>
          <w:lang w:val="fr-FR"/>
        </w:rPr>
        <w:t>,</w:t>
      </w:r>
      <w:r>
        <w:rPr>
          <w:rFonts w:ascii="Arial" w:hAnsi="Arial" w:cs="Arial"/>
          <w:color w:val="000000"/>
          <w:lang w:val="fr-FR"/>
        </w:rPr>
        <w:t xml:space="preserve"> est une grande utilisatrice de son téléphone portable. En ce jour de </w:t>
      </w:r>
      <w:r w:rsidR="00F33253">
        <w:rPr>
          <w:rFonts w:ascii="Arial" w:hAnsi="Arial" w:cs="Arial"/>
          <w:color w:val="000000"/>
          <w:lang w:val="fr-FR"/>
        </w:rPr>
        <w:t>classe</w:t>
      </w:r>
      <w:r>
        <w:rPr>
          <w:rFonts w:ascii="Arial" w:hAnsi="Arial" w:cs="Arial"/>
          <w:color w:val="000000"/>
          <w:lang w:val="fr-FR"/>
        </w:rPr>
        <w:t>, comme nombre de ses camarades, elle se réveille à 6h00</w:t>
      </w:r>
      <w:r w:rsidR="00940C30">
        <w:rPr>
          <w:rFonts w:ascii="Arial" w:hAnsi="Arial" w:cs="Arial"/>
          <w:color w:val="000000"/>
          <w:lang w:val="fr-FR"/>
        </w:rPr>
        <w:t xml:space="preserve"> et </w:t>
      </w:r>
      <w:r>
        <w:rPr>
          <w:rFonts w:ascii="Arial" w:hAnsi="Arial" w:cs="Arial"/>
          <w:color w:val="000000"/>
          <w:lang w:val="fr-FR"/>
        </w:rPr>
        <w:t xml:space="preserve">allume son téléphone qui était éteint. Elle l’utilise </w:t>
      </w:r>
      <w:r w:rsidR="0087770E">
        <w:rPr>
          <w:rFonts w:ascii="Arial" w:hAnsi="Arial" w:cs="Arial"/>
          <w:color w:val="000000"/>
          <w:lang w:val="fr-FR"/>
        </w:rPr>
        <w:t>de manière sensible jusqu’au moment où elle va</w:t>
      </w:r>
      <w:r>
        <w:rPr>
          <w:rFonts w:ascii="Arial" w:hAnsi="Arial" w:cs="Arial"/>
          <w:color w:val="000000"/>
          <w:lang w:val="fr-FR"/>
        </w:rPr>
        <w:t xml:space="preserve"> en cours, le met en mode silence toute la journée (</w:t>
      </w:r>
      <w:r w:rsidRPr="00310E21">
        <w:rPr>
          <w:rFonts w:ascii="Arial" w:hAnsi="Arial" w:cs="Arial"/>
          <w:i/>
          <w:iCs/>
          <w:color w:val="000000"/>
          <w:lang w:val="fr-FR"/>
        </w:rPr>
        <w:t xml:space="preserve">NB : nous reconnaissons que ce cas est sans doute complètement idéal !) </w:t>
      </w:r>
      <w:r>
        <w:rPr>
          <w:rFonts w:ascii="Arial" w:hAnsi="Arial" w:cs="Arial"/>
          <w:color w:val="000000"/>
          <w:lang w:val="fr-FR"/>
        </w:rPr>
        <w:t>puis</w:t>
      </w:r>
      <w:r w:rsidR="00362430">
        <w:rPr>
          <w:rFonts w:ascii="Arial" w:hAnsi="Arial" w:cs="Arial"/>
          <w:color w:val="000000"/>
          <w:lang w:val="fr-FR"/>
        </w:rPr>
        <w:t xml:space="preserve"> commence à le réutiliser progressivement quand </w:t>
      </w:r>
      <w:r>
        <w:rPr>
          <w:rFonts w:ascii="Arial" w:hAnsi="Arial" w:cs="Arial"/>
          <w:color w:val="000000"/>
          <w:lang w:val="fr-FR"/>
        </w:rPr>
        <w:t xml:space="preserve">elle </w:t>
      </w:r>
      <w:r w:rsidR="004A7D03">
        <w:rPr>
          <w:rFonts w:ascii="Arial" w:hAnsi="Arial" w:cs="Arial"/>
          <w:color w:val="000000"/>
          <w:lang w:val="fr-FR"/>
        </w:rPr>
        <w:t xml:space="preserve">sort de sa dernière </w:t>
      </w:r>
      <w:r w:rsidR="007040E1">
        <w:rPr>
          <w:rFonts w:ascii="Arial" w:hAnsi="Arial" w:cs="Arial"/>
          <w:color w:val="000000"/>
          <w:lang w:val="fr-FR"/>
        </w:rPr>
        <w:t>heure de cours</w:t>
      </w:r>
      <w:r w:rsidR="0081639A">
        <w:rPr>
          <w:rFonts w:ascii="Arial" w:hAnsi="Arial" w:cs="Arial"/>
          <w:color w:val="000000"/>
          <w:lang w:val="fr-FR"/>
        </w:rPr>
        <w:t>, et ce de manière croissante</w:t>
      </w:r>
      <w:r w:rsidR="0087770E">
        <w:rPr>
          <w:rFonts w:ascii="Arial" w:hAnsi="Arial" w:cs="Arial"/>
          <w:color w:val="000000"/>
          <w:lang w:val="fr-FR"/>
        </w:rPr>
        <w:t xml:space="preserve"> </w:t>
      </w:r>
      <w:r w:rsidR="0081639A">
        <w:rPr>
          <w:rFonts w:ascii="Arial" w:hAnsi="Arial" w:cs="Arial"/>
          <w:color w:val="000000"/>
          <w:lang w:val="fr-FR"/>
        </w:rPr>
        <w:t xml:space="preserve">jusqu’à ce qu’elle éteigne son portable, </w:t>
      </w:r>
      <w:r>
        <w:rPr>
          <w:rFonts w:ascii="Arial" w:hAnsi="Arial" w:cs="Arial"/>
          <w:color w:val="000000"/>
          <w:lang w:val="fr-FR"/>
        </w:rPr>
        <w:t xml:space="preserve">à </w:t>
      </w:r>
      <w:r w:rsidR="009543DA">
        <w:rPr>
          <w:rFonts w:ascii="Arial" w:hAnsi="Arial" w:cs="Arial"/>
          <w:color w:val="000000"/>
          <w:lang w:val="fr-FR"/>
        </w:rPr>
        <w:t>2</w:t>
      </w:r>
      <w:r w:rsidR="00CC58FE">
        <w:rPr>
          <w:rFonts w:ascii="Arial" w:hAnsi="Arial" w:cs="Arial"/>
          <w:color w:val="000000"/>
          <w:lang w:val="fr-FR"/>
        </w:rPr>
        <w:t>2 h 30</w:t>
      </w:r>
      <w:r w:rsidR="009543DA">
        <w:rPr>
          <w:rFonts w:ascii="Arial" w:hAnsi="Arial" w:cs="Arial"/>
          <w:color w:val="000000"/>
          <w:lang w:val="fr-FR"/>
        </w:rPr>
        <w:t xml:space="preserve"> </w:t>
      </w:r>
      <w:r w:rsidR="00310E21">
        <w:rPr>
          <w:rFonts w:ascii="Arial" w:hAnsi="Arial" w:cs="Arial"/>
          <w:color w:val="000000"/>
          <w:lang w:val="fr-FR"/>
        </w:rPr>
        <w:t>pile</w:t>
      </w:r>
      <w:r w:rsidR="009543DA">
        <w:rPr>
          <w:rFonts w:ascii="Arial" w:hAnsi="Arial" w:cs="Arial"/>
          <w:color w:val="000000"/>
          <w:lang w:val="fr-FR"/>
        </w:rPr>
        <w:t xml:space="preserve">. </w:t>
      </w:r>
      <w:r>
        <w:rPr>
          <w:rFonts w:ascii="Arial" w:hAnsi="Arial" w:cs="Arial"/>
          <w:color w:val="000000"/>
          <w:lang w:val="fr-FR"/>
        </w:rPr>
        <w:t>On modélise</w:t>
      </w:r>
      <w:r w:rsidR="0081639A">
        <w:rPr>
          <w:rFonts w:ascii="Arial" w:hAnsi="Arial" w:cs="Arial"/>
          <w:color w:val="000000"/>
          <w:lang w:val="fr-FR"/>
        </w:rPr>
        <w:t xml:space="preserve"> cette situation de manière simplifié</w:t>
      </w:r>
      <w:r w:rsidR="00940C30">
        <w:rPr>
          <w:rFonts w:ascii="Arial" w:hAnsi="Arial" w:cs="Arial"/>
          <w:color w:val="000000"/>
          <w:lang w:val="fr-FR"/>
        </w:rPr>
        <w:t>e</w:t>
      </w:r>
      <w:r w:rsidR="0081639A">
        <w:rPr>
          <w:rFonts w:ascii="Arial" w:hAnsi="Arial" w:cs="Arial"/>
          <w:color w:val="000000"/>
          <w:lang w:val="fr-FR"/>
        </w:rPr>
        <w:t xml:space="preserve"> par</w:t>
      </w:r>
      <w:r>
        <w:rPr>
          <w:rFonts w:ascii="Arial" w:hAnsi="Arial" w:cs="Arial"/>
          <w:color w:val="000000"/>
          <w:lang w:val="fr-FR"/>
        </w:rPr>
        <w:t xml:space="preserve"> une fonction f </w:t>
      </w:r>
      <w:r w:rsidR="00310E21">
        <w:rPr>
          <w:rFonts w:ascii="Arial" w:hAnsi="Arial" w:cs="Arial"/>
          <w:color w:val="000000"/>
          <w:lang w:val="fr-FR"/>
        </w:rPr>
        <w:t xml:space="preserve">qui au temps t écoulé en heures depuis 6 heures du matin (donc à 6 heures, t = 0)  associe </w:t>
      </w:r>
      <w:r w:rsidR="00F33253">
        <w:rPr>
          <w:rFonts w:ascii="Arial" w:hAnsi="Arial" w:cs="Arial"/>
          <w:color w:val="000000"/>
          <w:lang w:val="fr-FR"/>
        </w:rPr>
        <w:t xml:space="preserve">la </w:t>
      </w:r>
      <w:r>
        <w:rPr>
          <w:rFonts w:ascii="Arial" w:hAnsi="Arial" w:cs="Arial"/>
          <w:color w:val="000000"/>
          <w:lang w:val="fr-FR"/>
        </w:rPr>
        <w:t xml:space="preserve">quantité de data, en </w:t>
      </w:r>
      <w:r w:rsidR="00DE2838">
        <w:rPr>
          <w:rFonts w:ascii="Arial" w:hAnsi="Arial" w:cs="Arial"/>
          <w:color w:val="000000"/>
          <w:lang w:val="fr-FR"/>
        </w:rPr>
        <w:t>méga</w:t>
      </w:r>
      <w:r>
        <w:rPr>
          <w:rFonts w:ascii="Arial" w:hAnsi="Arial" w:cs="Arial"/>
          <w:color w:val="000000"/>
          <w:lang w:val="fr-FR"/>
        </w:rPr>
        <w:t>octets (</w:t>
      </w:r>
      <w:r w:rsidR="00DE2838">
        <w:rPr>
          <w:rFonts w:ascii="Arial" w:hAnsi="Arial" w:cs="Arial"/>
          <w:color w:val="000000"/>
          <w:lang w:val="fr-FR"/>
        </w:rPr>
        <w:t>M</w:t>
      </w:r>
      <w:r>
        <w:rPr>
          <w:rFonts w:ascii="Arial" w:hAnsi="Arial" w:cs="Arial"/>
          <w:color w:val="000000"/>
          <w:lang w:val="fr-FR"/>
        </w:rPr>
        <w:t>o)</w:t>
      </w:r>
      <w:r w:rsidR="00D4297C">
        <w:rPr>
          <w:rFonts w:ascii="Arial" w:hAnsi="Arial" w:cs="Arial"/>
          <w:color w:val="000000"/>
          <w:lang w:val="fr-FR"/>
        </w:rPr>
        <w:t xml:space="preserve">, que Titia a </w:t>
      </w:r>
      <w:r>
        <w:rPr>
          <w:rFonts w:ascii="Arial" w:hAnsi="Arial" w:cs="Arial"/>
          <w:color w:val="000000"/>
          <w:lang w:val="fr-FR"/>
        </w:rPr>
        <w:t>déjà c</w:t>
      </w:r>
      <w:r w:rsidR="00310E21">
        <w:rPr>
          <w:rFonts w:ascii="Arial" w:hAnsi="Arial" w:cs="Arial"/>
          <w:color w:val="000000"/>
          <w:lang w:val="fr-FR"/>
        </w:rPr>
        <w:t>onsommés dans son forfait</w:t>
      </w:r>
      <w:r w:rsidR="00940C30">
        <w:rPr>
          <w:rFonts w:ascii="Arial" w:hAnsi="Arial" w:cs="Arial"/>
          <w:color w:val="000000"/>
          <w:lang w:val="fr-FR"/>
        </w:rPr>
        <w:t xml:space="preserve"> dans ce mois</w:t>
      </w:r>
      <w:r w:rsidR="00CC58FE">
        <w:rPr>
          <w:rFonts w:ascii="Arial" w:hAnsi="Arial" w:cs="Arial"/>
          <w:color w:val="000000"/>
          <w:lang w:val="fr-FR"/>
        </w:rPr>
        <w:t>.</w:t>
      </w:r>
    </w:p>
    <w:p w14:paraId="20C6355C" w14:textId="6EF9D0ED" w:rsidR="00310E21" w:rsidRDefault="00310E21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</w:p>
    <w:p w14:paraId="04E28B36" w14:textId="561AB227" w:rsidR="00310E21" w:rsidRDefault="00372EB9" w:rsidP="00372EB9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La fonction f définie sur [0</w:t>
      </w:r>
      <w:r w:rsidR="00F05385">
        <w:rPr>
          <w:rFonts w:ascii="Arial" w:hAnsi="Arial" w:cs="Arial"/>
          <w:color w:val="000000"/>
          <w:lang w:val="fr-FR"/>
        </w:rPr>
        <w:t xml:space="preserve">; </w:t>
      </w:r>
      <w:r>
        <w:rPr>
          <w:rFonts w:ascii="Arial" w:hAnsi="Arial" w:cs="Arial"/>
          <w:color w:val="000000"/>
          <w:lang w:val="fr-FR"/>
        </w:rPr>
        <w:t>1</w:t>
      </w:r>
      <w:r w:rsidR="00F05385">
        <w:rPr>
          <w:rFonts w:ascii="Arial" w:hAnsi="Arial" w:cs="Arial"/>
          <w:color w:val="000000"/>
          <w:lang w:val="fr-FR"/>
        </w:rPr>
        <w:t>6,5</w:t>
      </w:r>
      <w:r>
        <w:rPr>
          <w:rFonts w:ascii="Arial" w:hAnsi="Arial" w:cs="Arial"/>
          <w:color w:val="000000"/>
          <w:lang w:val="fr-FR"/>
        </w:rPr>
        <w:t>] est telle que : f(t) = 0,2(t</w:t>
      </w:r>
      <w:r w:rsidR="00A51A52">
        <w:rPr>
          <w:rFonts w:ascii="Arial" w:hAnsi="Arial" w:cs="Arial"/>
          <w:color w:val="000000"/>
          <w:lang w:val="fr-FR"/>
        </w:rPr>
        <w:t xml:space="preserve"> </w:t>
      </w:r>
      <w:r>
        <w:rPr>
          <w:rFonts w:ascii="Arial" w:hAnsi="Arial" w:cs="Arial"/>
          <w:color w:val="000000"/>
          <w:lang w:val="fr-FR"/>
        </w:rPr>
        <w:t>-</w:t>
      </w:r>
      <w:r w:rsidR="00D0487D">
        <w:rPr>
          <w:rFonts w:ascii="Arial" w:hAnsi="Arial" w:cs="Arial"/>
          <w:color w:val="000000"/>
          <w:lang w:val="fr-FR"/>
        </w:rPr>
        <w:t>7</w:t>
      </w:r>
      <w:r>
        <w:rPr>
          <w:rFonts w:ascii="Arial" w:hAnsi="Arial" w:cs="Arial"/>
          <w:color w:val="000000"/>
          <w:lang w:val="fr-FR"/>
        </w:rPr>
        <w:t>)</w:t>
      </w:r>
      <w:r w:rsidRPr="00372EB9">
        <w:rPr>
          <w:rFonts w:ascii="Arial" w:hAnsi="Arial" w:cs="Arial"/>
          <w:color w:val="000000"/>
          <w:vertAlign w:val="superscript"/>
          <w:lang w:val="fr-FR"/>
        </w:rPr>
        <w:t>3</w:t>
      </w:r>
      <w:r>
        <w:rPr>
          <w:rFonts w:ascii="Arial" w:hAnsi="Arial" w:cs="Arial"/>
          <w:color w:val="000000"/>
          <w:lang w:val="fr-FR"/>
        </w:rPr>
        <w:t xml:space="preserve"> + 0,</w:t>
      </w:r>
      <w:r w:rsidR="00D0487D">
        <w:rPr>
          <w:rFonts w:ascii="Arial" w:hAnsi="Arial" w:cs="Arial"/>
          <w:color w:val="000000"/>
          <w:lang w:val="fr-FR"/>
        </w:rPr>
        <w:t>1</w:t>
      </w:r>
      <w:r>
        <w:rPr>
          <w:rFonts w:ascii="Arial" w:hAnsi="Arial" w:cs="Arial"/>
          <w:color w:val="000000"/>
          <w:lang w:val="fr-FR"/>
        </w:rPr>
        <w:t>t</w:t>
      </w:r>
      <w:r w:rsidR="00D0487D" w:rsidRPr="00D0487D">
        <w:rPr>
          <w:rFonts w:ascii="Arial" w:hAnsi="Arial" w:cs="Arial"/>
          <w:color w:val="000000"/>
          <w:vertAlign w:val="superscript"/>
          <w:lang w:val="fr-FR"/>
        </w:rPr>
        <w:t>2</w:t>
      </w:r>
      <w:r>
        <w:rPr>
          <w:rFonts w:ascii="Arial" w:hAnsi="Arial" w:cs="Arial"/>
          <w:color w:val="000000"/>
          <w:lang w:val="fr-FR"/>
        </w:rPr>
        <w:t xml:space="preserve"> + </w:t>
      </w:r>
      <w:r w:rsidR="00CC58FE">
        <w:rPr>
          <w:rFonts w:ascii="Arial" w:hAnsi="Arial" w:cs="Arial"/>
          <w:color w:val="000000"/>
          <w:lang w:val="fr-FR"/>
        </w:rPr>
        <w:t>15</w:t>
      </w:r>
      <w:r w:rsidR="00DE2838">
        <w:rPr>
          <w:rFonts w:ascii="Arial" w:hAnsi="Arial" w:cs="Arial"/>
          <w:color w:val="000000"/>
          <w:lang w:val="fr-FR"/>
        </w:rPr>
        <w:t>00</w:t>
      </w:r>
    </w:p>
    <w:p w14:paraId="0B7E2E5B" w14:textId="0387D752" w:rsidR="00310E21" w:rsidRDefault="00310E21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</w:p>
    <w:p w14:paraId="1663BBA5" w14:textId="1216538C" w:rsidR="00372EB9" w:rsidRPr="00874165" w:rsidRDefault="00372EB9" w:rsidP="00C03137">
      <w:pPr>
        <w:widowControl w:val="0"/>
        <w:spacing w:line="280" w:lineRule="atLeast"/>
        <w:jc w:val="both"/>
        <w:rPr>
          <w:rFonts w:ascii="Arial" w:hAnsi="Arial" w:cs="Arial"/>
          <w:i/>
          <w:iCs/>
          <w:color w:val="000000"/>
          <w:lang w:val="fr-FR"/>
        </w:rPr>
      </w:pPr>
      <w:r w:rsidRPr="00874165">
        <w:rPr>
          <w:rFonts w:ascii="Arial" w:hAnsi="Arial" w:cs="Arial"/>
          <w:i/>
          <w:iCs/>
          <w:color w:val="000000"/>
          <w:lang w:val="fr-FR"/>
        </w:rPr>
        <w:t xml:space="preserve">On arrondira tous les résultats au </w:t>
      </w:r>
      <w:r w:rsidR="00541B02">
        <w:rPr>
          <w:rFonts w:ascii="Arial" w:hAnsi="Arial" w:cs="Arial"/>
          <w:i/>
          <w:iCs/>
          <w:color w:val="000000"/>
          <w:lang w:val="fr-FR"/>
        </w:rPr>
        <w:t>dixième</w:t>
      </w:r>
      <w:r w:rsidR="00C657FB">
        <w:rPr>
          <w:rFonts w:ascii="Arial" w:hAnsi="Arial" w:cs="Arial"/>
          <w:i/>
          <w:iCs/>
          <w:color w:val="000000"/>
          <w:lang w:val="fr-FR"/>
        </w:rPr>
        <w:t xml:space="preserve"> </w:t>
      </w:r>
      <w:r w:rsidRPr="00874165">
        <w:rPr>
          <w:rFonts w:ascii="Arial" w:hAnsi="Arial" w:cs="Arial"/>
          <w:i/>
          <w:iCs/>
          <w:color w:val="000000"/>
          <w:lang w:val="fr-FR"/>
        </w:rPr>
        <w:t>près.</w:t>
      </w:r>
    </w:p>
    <w:p w14:paraId="0B018486" w14:textId="77777777" w:rsidR="00372EB9" w:rsidRDefault="00372EB9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</w:p>
    <w:p w14:paraId="777072E1" w14:textId="3C95B62A" w:rsidR="00940C30" w:rsidRPr="00940C30" w:rsidRDefault="00310E21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  <w:r w:rsidRPr="00940C30">
        <w:rPr>
          <w:rFonts w:ascii="Arial" w:hAnsi="Arial" w:cs="Arial"/>
          <w:color w:val="000000"/>
          <w:lang w:val="fr-FR"/>
        </w:rPr>
        <w:t xml:space="preserve">1) </w:t>
      </w:r>
      <w:r w:rsidR="00940C30" w:rsidRPr="00940C30">
        <w:rPr>
          <w:rFonts w:ascii="Arial" w:hAnsi="Arial" w:cs="Arial"/>
          <w:color w:val="000000"/>
          <w:lang w:val="fr-FR"/>
        </w:rPr>
        <w:t>a) Combien de data</w:t>
      </w:r>
      <w:r w:rsidR="00372EB9">
        <w:rPr>
          <w:rFonts w:ascii="Arial" w:hAnsi="Arial" w:cs="Arial"/>
          <w:color w:val="000000"/>
          <w:lang w:val="fr-FR"/>
        </w:rPr>
        <w:t xml:space="preserve"> (en </w:t>
      </w:r>
      <w:r w:rsidR="00362430">
        <w:rPr>
          <w:rFonts w:ascii="Arial" w:hAnsi="Arial" w:cs="Arial"/>
          <w:color w:val="000000"/>
          <w:lang w:val="fr-FR"/>
        </w:rPr>
        <w:t>M</w:t>
      </w:r>
      <w:r w:rsidR="00372EB9">
        <w:rPr>
          <w:rFonts w:ascii="Arial" w:hAnsi="Arial" w:cs="Arial"/>
          <w:color w:val="000000"/>
          <w:lang w:val="fr-FR"/>
        </w:rPr>
        <w:t>o)</w:t>
      </w:r>
      <w:r w:rsidR="00940C30" w:rsidRPr="00940C30">
        <w:rPr>
          <w:rFonts w:ascii="Arial" w:hAnsi="Arial" w:cs="Arial"/>
          <w:color w:val="000000"/>
          <w:lang w:val="fr-FR"/>
        </w:rPr>
        <w:t xml:space="preserve"> Titia a-t-elle dé</w:t>
      </w:r>
      <w:r w:rsidR="00940C30">
        <w:rPr>
          <w:rFonts w:ascii="Arial" w:hAnsi="Arial" w:cs="Arial"/>
          <w:color w:val="000000"/>
          <w:lang w:val="fr-FR"/>
        </w:rPr>
        <w:t>jà consommés</w:t>
      </w:r>
      <w:r w:rsidR="00372EB9">
        <w:rPr>
          <w:rFonts w:ascii="Arial" w:hAnsi="Arial" w:cs="Arial"/>
          <w:color w:val="000000"/>
          <w:lang w:val="fr-FR"/>
        </w:rPr>
        <w:t xml:space="preserve"> dans le mois</w:t>
      </w:r>
      <w:r w:rsidR="00940C30">
        <w:rPr>
          <w:rFonts w:ascii="Arial" w:hAnsi="Arial" w:cs="Arial"/>
          <w:color w:val="000000"/>
          <w:lang w:val="fr-FR"/>
        </w:rPr>
        <w:t xml:space="preserve"> quand elle allume son portable ? Et quand elle l’éteint le soir ?</w:t>
      </w:r>
    </w:p>
    <w:p w14:paraId="780050DB" w14:textId="493F1B7F" w:rsidR="00310E21" w:rsidRDefault="00940C30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b</w:t>
      </w:r>
      <w:r w:rsidR="00310E21">
        <w:rPr>
          <w:rFonts w:ascii="Arial" w:hAnsi="Arial" w:cs="Arial"/>
          <w:color w:val="000000"/>
          <w:lang w:val="fr-FR"/>
        </w:rPr>
        <w:t xml:space="preserve">) </w:t>
      </w:r>
      <w:r>
        <w:rPr>
          <w:rFonts w:ascii="Arial" w:hAnsi="Arial" w:cs="Arial"/>
          <w:color w:val="000000"/>
          <w:lang w:val="fr-FR"/>
        </w:rPr>
        <w:t>Calculer quelques valeurs de f et t</w:t>
      </w:r>
      <w:r w:rsidR="00310E21">
        <w:rPr>
          <w:rFonts w:ascii="Arial" w:hAnsi="Arial" w:cs="Arial"/>
          <w:color w:val="000000"/>
          <w:lang w:val="fr-FR"/>
        </w:rPr>
        <w:t xml:space="preserve">racer la courbe </w:t>
      </w:r>
      <w:r w:rsidR="00B746CE">
        <w:rPr>
          <w:rFonts w:ascii="Arial" w:hAnsi="Arial" w:cs="Arial"/>
          <w:color w:val="000000"/>
          <w:lang w:val="fr-FR"/>
        </w:rPr>
        <w:t>(</w:t>
      </w:r>
      <w:r w:rsidR="00310E21">
        <w:rPr>
          <w:rFonts w:ascii="Arial" w:hAnsi="Arial" w:cs="Arial"/>
          <w:color w:val="000000"/>
          <w:lang w:val="fr-FR"/>
        </w:rPr>
        <w:t>C</w:t>
      </w:r>
      <w:r w:rsidR="00B746CE">
        <w:rPr>
          <w:rFonts w:ascii="Arial" w:hAnsi="Arial" w:cs="Arial"/>
          <w:color w:val="000000"/>
          <w:lang w:val="fr-FR"/>
        </w:rPr>
        <w:t>)</w:t>
      </w:r>
      <w:r w:rsidR="00310E21">
        <w:rPr>
          <w:rFonts w:ascii="Arial" w:hAnsi="Arial" w:cs="Arial"/>
          <w:color w:val="000000"/>
          <w:lang w:val="fr-FR"/>
        </w:rPr>
        <w:t xml:space="preserve"> représentative de la fonction f</w:t>
      </w:r>
      <w:r>
        <w:rPr>
          <w:rFonts w:ascii="Arial" w:hAnsi="Arial" w:cs="Arial"/>
          <w:color w:val="000000"/>
          <w:lang w:val="fr-FR"/>
        </w:rPr>
        <w:t xml:space="preserve"> en </w:t>
      </w:r>
      <w:r w:rsidRPr="00940C30">
        <w:rPr>
          <w:rFonts w:ascii="Arial" w:hAnsi="Arial" w:cs="Arial"/>
          <w:b/>
          <w:bCs/>
          <w:color w:val="000000"/>
          <w:lang w:val="fr-FR"/>
        </w:rPr>
        <w:t>Annexe 1</w:t>
      </w:r>
      <w:r>
        <w:rPr>
          <w:rFonts w:ascii="Arial" w:hAnsi="Arial" w:cs="Arial"/>
          <w:b/>
          <w:bCs/>
          <w:color w:val="000000"/>
          <w:lang w:val="fr-FR"/>
        </w:rPr>
        <w:t>.</w:t>
      </w:r>
    </w:p>
    <w:p w14:paraId="08E793FB" w14:textId="0CF18B0C" w:rsidR="00310E21" w:rsidRDefault="00310E21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</w:p>
    <w:p w14:paraId="191F039E" w14:textId="721722AB" w:rsidR="00310E21" w:rsidRDefault="00310E21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lastRenderedPageBreak/>
        <w:t>2) a) Que représente f’(</w:t>
      </w:r>
      <w:r w:rsidR="0081639A">
        <w:rPr>
          <w:rFonts w:ascii="Arial" w:hAnsi="Arial" w:cs="Arial"/>
          <w:color w:val="000000"/>
          <w:lang w:val="fr-FR"/>
        </w:rPr>
        <w:t>t</w:t>
      </w:r>
      <w:r>
        <w:rPr>
          <w:rFonts w:ascii="Arial" w:hAnsi="Arial" w:cs="Arial"/>
          <w:color w:val="000000"/>
          <w:lang w:val="fr-FR"/>
        </w:rPr>
        <w:t>) dans le cadre de ce problème ?</w:t>
      </w:r>
    </w:p>
    <w:p w14:paraId="7C99EAF6" w14:textId="74A50FD8" w:rsidR="00D61032" w:rsidRPr="00C87002" w:rsidRDefault="00D61032" w:rsidP="00C87002">
      <w:pPr>
        <w:rPr>
          <w:rFonts w:ascii="Times New Roman" w:eastAsia="Times New Roman" w:hAnsi="Times New Roman" w:cs="Times New Roman"/>
          <w:lang w:val="fr-FR" w:eastAsia="zh-CN"/>
        </w:rPr>
      </w:pPr>
      <w:r>
        <w:rPr>
          <w:rFonts w:ascii="Arial" w:hAnsi="Arial" w:cs="Arial"/>
          <w:color w:val="000000"/>
          <w:lang w:val="fr-FR"/>
        </w:rPr>
        <w:t>b) Sans même en calculer l’expression, pourquoi peut-on conjecturer</w:t>
      </w:r>
      <w:r w:rsidR="005C27D4">
        <w:rPr>
          <w:rFonts w:ascii="Arial" w:hAnsi="Arial" w:cs="Arial"/>
          <w:color w:val="000000"/>
          <w:lang w:val="fr-FR"/>
        </w:rPr>
        <w:t xml:space="preserve">, </w:t>
      </w:r>
      <w:r>
        <w:rPr>
          <w:rFonts w:ascii="Arial" w:hAnsi="Arial" w:cs="Arial"/>
          <w:color w:val="000000"/>
          <w:lang w:val="fr-FR"/>
        </w:rPr>
        <w:t xml:space="preserve">dans le cadre du problème, </w:t>
      </w:r>
      <w:r w:rsidR="005C27D4">
        <w:rPr>
          <w:rFonts w:ascii="Arial" w:hAnsi="Arial" w:cs="Arial"/>
          <w:color w:val="000000"/>
          <w:lang w:val="fr-FR"/>
        </w:rPr>
        <w:t xml:space="preserve">que pour tout t de l’intervalle [0; 16,5], </w:t>
      </w:r>
      <w:r>
        <w:rPr>
          <w:rFonts w:ascii="Arial" w:hAnsi="Arial" w:cs="Arial"/>
          <w:color w:val="000000"/>
          <w:lang w:val="fr-FR"/>
        </w:rPr>
        <w:t>f’(t)</w:t>
      </w:r>
      <w:r w:rsidR="00C87002" w:rsidRPr="00C87002">
        <w:rPr>
          <w:rFonts w:ascii="Cambria Math" w:hAnsi="Cambria Math" w:cs="Cambria Math"/>
          <w:color w:val="222222"/>
          <w:shd w:val="clear" w:color="auto" w:fill="FFFFFF"/>
          <w:lang w:val="fr-FR"/>
        </w:rPr>
        <w:t xml:space="preserve"> </w:t>
      </w:r>
      <w:r w:rsidR="00C87002" w:rsidRPr="00C87002">
        <w:rPr>
          <w:rFonts w:ascii="Cambria Math" w:hAnsi="Cambria Math" w:cs="Cambria Math"/>
          <w:color w:val="000000"/>
          <w:lang w:val="fr-FR"/>
        </w:rPr>
        <w:t>⩾</w:t>
      </w:r>
      <w:r w:rsidR="00C87002" w:rsidRPr="00C87002">
        <w:rPr>
          <w:rFonts w:ascii="Arial" w:hAnsi="Arial" w:cs="Arial"/>
          <w:color w:val="000000"/>
          <w:lang w:val="fr-FR"/>
        </w:rPr>
        <w:t xml:space="preserve"> </w:t>
      </w:r>
      <w:r>
        <w:rPr>
          <w:rFonts w:ascii="Arial" w:hAnsi="Arial" w:cs="Arial"/>
          <w:color w:val="000000"/>
          <w:lang w:val="fr-FR"/>
        </w:rPr>
        <w:t>0 ?</w:t>
      </w:r>
    </w:p>
    <w:p w14:paraId="2A75B7D3" w14:textId="7AD35026" w:rsidR="00310E21" w:rsidRDefault="00C87002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c</w:t>
      </w:r>
      <w:r w:rsidR="00310E21">
        <w:rPr>
          <w:rFonts w:ascii="Arial" w:hAnsi="Arial" w:cs="Arial"/>
          <w:color w:val="000000"/>
          <w:lang w:val="fr-FR"/>
        </w:rPr>
        <w:t>) Calculer l’expression de f’(</w:t>
      </w:r>
      <w:r w:rsidR="0081639A">
        <w:rPr>
          <w:rFonts w:ascii="Arial" w:hAnsi="Arial" w:cs="Arial"/>
          <w:color w:val="000000"/>
          <w:lang w:val="fr-FR"/>
        </w:rPr>
        <w:t>t</w:t>
      </w:r>
      <w:r w:rsidR="00310E21">
        <w:rPr>
          <w:rFonts w:ascii="Arial" w:hAnsi="Arial" w:cs="Arial"/>
          <w:color w:val="000000"/>
          <w:lang w:val="fr-FR"/>
        </w:rPr>
        <w:t xml:space="preserve">) </w:t>
      </w:r>
      <w:r w:rsidR="0081639A">
        <w:rPr>
          <w:rFonts w:ascii="Arial" w:hAnsi="Arial" w:cs="Arial"/>
          <w:color w:val="000000"/>
          <w:lang w:val="fr-FR"/>
        </w:rPr>
        <w:t>en fonction de t</w:t>
      </w:r>
      <w:r w:rsidR="00C22ECC">
        <w:rPr>
          <w:rFonts w:ascii="Arial" w:hAnsi="Arial" w:cs="Arial"/>
          <w:color w:val="000000"/>
          <w:lang w:val="fr-FR"/>
        </w:rPr>
        <w:t>, en développant, réduisant et ordonnant l’expression obtenue.</w:t>
      </w:r>
    </w:p>
    <w:p w14:paraId="505308D3" w14:textId="6B712D03" w:rsidR="00A51A52" w:rsidRDefault="00A51A52" w:rsidP="00A51A52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d) Vérifier qu’il n’existe pas de valeur</w:t>
      </w:r>
      <w:r w:rsidR="00CC3D4C">
        <w:rPr>
          <w:rFonts w:ascii="Arial" w:hAnsi="Arial" w:cs="Arial"/>
          <w:color w:val="000000"/>
          <w:lang w:val="fr-FR"/>
        </w:rPr>
        <w:t xml:space="preserve"> réelle</w:t>
      </w:r>
      <w:r>
        <w:rPr>
          <w:rFonts w:ascii="Arial" w:hAnsi="Arial" w:cs="Arial"/>
          <w:color w:val="000000"/>
          <w:lang w:val="fr-FR"/>
        </w:rPr>
        <w:t xml:space="preserve"> telle que f’(t) = 0. Qu’est-ce que cela signifie pour le téléphone portable de Titia durant la journée ?</w:t>
      </w:r>
    </w:p>
    <w:p w14:paraId="0CDC66DF" w14:textId="35A17678" w:rsidR="00310E21" w:rsidRDefault="00A51A52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e</w:t>
      </w:r>
      <w:r w:rsidR="00D61032">
        <w:rPr>
          <w:rFonts w:ascii="Arial" w:hAnsi="Arial" w:cs="Arial"/>
          <w:color w:val="000000"/>
          <w:lang w:val="fr-FR"/>
        </w:rPr>
        <w:t>)</w:t>
      </w:r>
      <w:r w:rsidR="00310E21">
        <w:rPr>
          <w:rFonts w:ascii="Arial" w:hAnsi="Arial" w:cs="Arial"/>
          <w:color w:val="000000"/>
          <w:lang w:val="fr-FR"/>
        </w:rPr>
        <w:t xml:space="preserve"> </w:t>
      </w:r>
      <w:r w:rsidR="005C27D4">
        <w:rPr>
          <w:rFonts w:ascii="Arial" w:hAnsi="Arial" w:cs="Arial"/>
          <w:color w:val="000000"/>
          <w:lang w:val="fr-FR"/>
        </w:rPr>
        <w:t>Prouver</w:t>
      </w:r>
      <w:r w:rsidR="00310E21">
        <w:rPr>
          <w:rFonts w:ascii="Arial" w:hAnsi="Arial" w:cs="Arial"/>
          <w:color w:val="000000"/>
          <w:lang w:val="fr-FR"/>
        </w:rPr>
        <w:t xml:space="preserve"> </w:t>
      </w:r>
      <w:r w:rsidR="00D61032">
        <w:rPr>
          <w:rFonts w:ascii="Arial" w:hAnsi="Arial" w:cs="Arial"/>
          <w:color w:val="000000"/>
          <w:lang w:val="fr-FR"/>
        </w:rPr>
        <w:t xml:space="preserve">la conjecture </w:t>
      </w:r>
      <w:r w:rsidR="00E50E59">
        <w:rPr>
          <w:rFonts w:ascii="Arial" w:hAnsi="Arial" w:cs="Arial"/>
          <w:color w:val="000000"/>
          <w:lang w:val="fr-FR"/>
        </w:rPr>
        <w:t>émise à la question 2.b)</w:t>
      </w:r>
      <w:r w:rsidR="003D6162">
        <w:rPr>
          <w:rFonts w:ascii="Arial" w:hAnsi="Arial" w:cs="Arial"/>
          <w:color w:val="000000"/>
          <w:lang w:val="fr-FR"/>
        </w:rPr>
        <w:t xml:space="preserve"> (</w:t>
      </w:r>
      <w:r w:rsidR="00C353DD">
        <w:rPr>
          <w:rFonts w:ascii="Arial" w:hAnsi="Arial" w:cs="Arial"/>
          <w:color w:val="000000"/>
          <w:lang w:val="fr-FR"/>
        </w:rPr>
        <w:t>l’inégalité devenant même stricte</w:t>
      </w:r>
      <w:r w:rsidR="003D6162">
        <w:rPr>
          <w:rFonts w:ascii="Arial" w:hAnsi="Arial" w:cs="Arial"/>
          <w:color w:val="000000"/>
          <w:lang w:val="fr-FR"/>
        </w:rPr>
        <w:t xml:space="preserve">, selon </w:t>
      </w:r>
      <w:r w:rsidR="00302D89">
        <w:rPr>
          <w:rFonts w:ascii="Arial" w:hAnsi="Arial" w:cs="Arial"/>
          <w:color w:val="000000"/>
          <w:lang w:val="fr-FR"/>
        </w:rPr>
        <w:t>2.</w:t>
      </w:r>
      <w:r w:rsidR="003D6162">
        <w:rPr>
          <w:rFonts w:ascii="Arial" w:hAnsi="Arial" w:cs="Arial"/>
          <w:color w:val="000000"/>
          <w:lang w:val="fr-FR"/>
        </w:rPr>
        <w:t>d)).</w:t>
      </w:r>
    </w:p>
    <w:p w14:paraId="5A50CE20" w14:textId="690074CB" w:rsidR="00310E21" w:rsidRDefault="00310E21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</w:p>
    <w:p w14:paraId="4BECD4FE" w14:textId="77777777" w:rsidR="000D49FF" w:rsidRDefault="00310E21" w:rsidP="009E40EC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3) a) Déterminer l’instant précis t</w:t>
      </w:r>
      <w:r>
        <w:rPr>
          <w:rFonts w:ascii="Arial" w:hAnsi="Arial" w:cs="Arial"/>
          <w:color w:val="000000"/>
          <w:vertAlign w:val="subscript"/>
          <w:lang w:val="fr-FR"/>
        </w:rPr>
        <w:t>0</w:t>
      </w:r>
      <w:r>
        <w:rPr>
          <w:rFonts w:ascii="Arial" w:hAnsi="Arial" w:cs="Arial"/>
          <w:color w:val="000000"/>
          <w:lang w:val="fr-FR"/>
        </w:rPr>
        <w:t xml:space="preserve"> de la journée où </w:t>
      </w:r>
      <w:r w:rsidR="001E235F">
        <w:rPr>
          <w:rFonts w:ascii="Arial" w:hAnsi="Arial" w:cs="Arial"/>
          <w:color w:val="000000"/>
          <w:lang w:val="fr-FR"/>
        </w:rPr>
        <w:t xml:space="preserve">la </w:t>
      </w:r>
      <w:r>
        <w:rPr>
          <w:rFonts w:ascii="Arial" w:hAnsi="Arial" w:cs="Arial"/>
          <w:color w:val="000000"/>
          <w:lang w:val="fr-FR"/>
        </w:rPr>
        <w:t xml:space="preserve">consommation </w:t>
      </w:r>
      <w:r w:rsidR="001E235F">
        <w:rPr>
          <w:rFonts w:ascii="Arial" w:hAnsi="Arial" w:cs="Arial"/>
          <w:color w:val="000000"/>
          <w:lang w:val="fr-FR"/>
        </w:rPr>
        <w:t xml:space="preserve">en data </w:t>
      </w:r>
      <w:r>
        <w:rPr>
          <w:rFonts w:ascii="Arial" w:hAnsi="Arial" w:cs="Arial"/>
          <w:color w:val="000000"/>
          <w:lang w:val="fr-FR"/>
        </w:rPr>
        <w:t>de Titia est la plus faible.</w:t>
      </w:r>
    </w:p>
    <w:p w14:paraId="4E968539" w14:textId="6EDE9DED" w:rsidR="000D49FF" w:rsidRDefault="000D49FF" w:rsidP="000D49FF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b) A quel h</w:t>
      </w:r>
      <w:r w:rsidR="00D862D2">
        <w:rPr>
          <w:rFonts w:ascii="Arial" w:hAnsi="Arial" w:cs="Arial"/>
          <w:color w:val="000000"/>
          <w:lang w:val="fr-FR"/>
        </w:rPr>
        <w:t xml:space="preserve">oraire </w:t>
      </w:r>
      <w:r>
        <w:rPr>
          <w:rFonts w:ascii="Arial" w:hAnsi="Arial" w:cs="Arial"/>
          <w:color w:val="000000"/>
          <w:lang w:val="fr-FR"/>
        </w:rPr>
        <w:t>de la journée</w:t>
      </w:r>
      <w:r w:rsidR="004D493C">
        <w:rPr>
          <w:rFonts w:ascii="Arial" w:hAnsi="Arial" w:cs="Arial"/>
          <w:color w:val="000000"/>
          <w:lang w:val="fr-FR"/>
        </w:rPr>
        <w:t xml:space="preserve"> </w:t>
      </w:r>
      <w:r>
        <w:rPr>
          <w:rFonts w:ascii="Arial" w:hAnsi="Arial" w:cs="Arial"/>
          <w:color w:val="000000"/>
          <w:lang w:val="fr-FR"/>
        </w:rPr>
        <w:t>de Titia</w:t>
      </w:r>
      <w:r w:rsidR="004D493C">
        <w:rPr>
          <w:rFonts w:ascii="Arial" w:hAnsi="Arial" w:cs="Arial"/>
          <w:color w:val="000000"/>
          <w:lang w:val="fr-FR"/>
        </w:rPr>
        <w:t xml:space="preserve">, en heures et minutes, </w:t>
      </w:r>
      <w:r>
        <w:rPr>
          <w:rFonts w:ascii="Arial" w:hAnsi="Arial" w:cs="Arial"/>
          <w:color w:val="000000"/>
          <w:lang w:val="fr-FR"/>
        </w:rPr>
        <w:t>cet instant t</w:t>
      </w:r>
      <w:r>
        <w:rPr>
          <w:rFonts w:ascii="Arial" w:hAnsi="Arial" w:cs="Arial"/>
          <w:color w:val="000000"/>
          <w:vertAlign w:val="subscript"/>
          <w:lang w:val="fr-FR"/>
        </w:rPr>
        <w:t>0</w:t>
      </w:r>
      <w:r>
        <w:rPr>
          <w:rFonts w:ascii="Arial" w:hAnsi="Arial" w:cs="Arial"/>
          <w:color w:val="000000"/>
          <w:lang w:val="fr-FR"/>
        </w:rPr>
        <w:t xml:space="preserve"> correspond-t-il ?</w:t>
      </w:r>
    </w:p>
    <w:p w14:paraId="73FA3CF3" w14:textId="4ADFE0FE" w:rsidR="00310E21" w:rsidRDefault="009E40EC" w:rsidP="000D49FF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c</w:t>
      </w:r>
      <w:r w:rsidR="00310E21">
        <w:rPr>
          <w:rFonts w:ascii="Arial" w:hAnsi="Arial" w:cs="Arial"/>
          <w:color w:val="000000"/>
          <w:lang w:val="fr-FR"/>
        </w:rPr>
        <w:t>) Quelle</w:t>
      </w:r>
      <w:r w:rsidR="001E235F">
        <w:rPr>
          <w:rFonts w:ascii="Arial" w:hAnsi="Arial" w:cs="Arial"/>
          <w:color w:val="000000"/>
          <w:lang w:val="fr-FR"/>
        </w:rPr>
        <w:t xml:space="preserve"> </w:t>
      </w:r>
      <w:r w:rsidR="00310E21">
        <w:rPr>
          <w:rFonts w:ascii="Arial" w:hAnsi="Arial" w:cs="Arial"/>
          <w:color w:val="000000"/>
          <w:lang w:val="fr-FR"/>
        </w:rPr>
        <w:t>est</w:t>
      </w:r>
      <w:r w:rsidR="001E235F">
        <w:rPr>
          <w:rFonts w:ascii="Arial" w:hAnsi="Arial" w:cs="Arial"/>
          <w:color w:val="000000"/>
          <w:lang w:val="fr-FR"/>
        </w:rPr>
        <w:t xml:space="preserve">, en </w:t>
      </w:r>
      <w:r w:rsidR="00362430">
        <w:rPr>
          <w:rFonts w:ascii="Arial" w:hAnsi="Arial" w:cs="Arial"/>
          <w:color w:val="000000"/>
          <w:lang w:val="fr-FR"/>
        </w:rPr>
        <w:t>M</w:t>
      </w:r>
      <w:r w:rsidR="001E235F">
        <w:rPr>
          <w:rFonts w:ascii="Arial" w:hAnsi="Arial" w:cs="Arial"/>
          <w:color w:val="000000"/>
          <w:lang w:val="fr-FR"/>
        </w:rPr>
        <w:t>o/h,</w:t>
      </w:r>
      <w:r w:rsidR="00310E21">
        <w:rPr>
          <w:rFonts w:ascii="Arial" w:hAnsi="Arial" w:cs="Arial"/>
          <w:color w:val="000000"/>
          <w:lang w:val="fr-FR"/>
        </w:rPr>
        <w:t xml:space="preserve"> la consommation instantanée </w:t>
      </w:r>
      <w:r w:rsidR="001E235F">
        <w:rPr>
          <w:rFonts w:ascii="Arial" w:hAnsi="Arial" w:cs="Arial"/>
          <w:color w:val="000000"/>
          <w:lang w:val="fr-FR"/>
        </w:rPr>
        <w:t xml:space="preserve">en </w:t>
      </w:r>
      <w:r w:rsidR="00B50F80">
        <w:rPr>
          <w:rFonts w:ascii="Arial" w:hAnsi="Arial" w:cs="Arial"/>
          <w:color w:val="000000"/>
          <w:lang w:val="fr-FR"/>
        </w:rPr>
        <w:t>data de</w:t>
      </w:r>
      <w:r w:rsidR="00310E21">
        <w:rPr>
          <w:rFonts w:ascii="Arial" w:hAnsi="Arial" w:cs="Arial"/>
          <w:color w:val="000000"/>
          <w:lang w:val="fr-FR"/>
        </w:rPr>
        <w:t xml:space="preserve"> Titia à cet instant </w:t>
      </w:r>
      <w:r w:rsidR="004A595E">
        <w:rPr>
          <w:rFonts w:ascii="Arial" w:hAnsi="Arial" w:cs="Arial"/>
          <w:color w:val="000000"/>
          <w:lang w:val="fr-FR"/>
        </w:rPr>
        <w:t>t</w:t>
      </w:r>
      <w:r w:rsidR="004A595E">
        <w:rPr>
          <w:rFonts w:ascii="Arial" w:hAnsi="Arial" w:cs="Arial"/>
          <w:color w:val="000000"/>
          <w:vertAlign w:val="subscript"/>
          <w:lang w:val="fr-FR"/>
        </w:rPr>
        <w:t xml:space="preserve">0 </w:t>
      </w:r>
      <w:r w:rsidR="00310E21">
        <w:rPr>
          <w:rFonts w:ascii="Arial" w:hAnsi="Arial" w:cs="Arial"/>
          <w:color w:val="000000"/>
          <w:lang w:val="fr-FR"/>
        </w:rPr>
        <w:t>précis</w:t>
      </w:r>
      <w:r w:rsidR="00B746CE">
        <w:rPr>
          <w:rFonts w:ascii="Arial" w:hAnsi="Arial" w:cs="Arial"/>
          <w:color w:val="000000"/>
          <w:lang w:val="fr-FR"/>
        </w:rPr>
        <w:t xml:space="preserve"> </w:t>
      </w:r>
      <w:r w:rsidR="00310E21">
        <w:rPr>
          <w:rFonts w:ascii="Arial" w:hAnsi="Arial" w:cs="Arial"/>
          <w:color w:val="000000"/>
          <w:lang w:val="fr-FR"/>
        </w:rPr>
        <w:t>?</w:t>
      </w:r>
    </w:p>
    <w:p w14:paraId="11C6450E" w14:textId="619A5B47" w:rsidR="00D0487D" w:rsidRPr="00310E21" w:rsidRDefault="009E40EC" w:rsidP="00D0487D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d</w:t>
      </w:r>
      <w:r w:rsidR="00D0487D">
        <w:rPr>
          <w:rFonts w:ascii="Arial" w:hAnsi="Arial" w:cs="Arial"/>
          <w:color w:val="000000"/>
          <w:lang w:val="fr-FR"/>
        </w:rPr>
        <w:t>) Que représente le point A de coordonnées (t</w:t>
      </w:r>
      <w:r w:rsidR="00D0487D">
        <w:rPr>
          <w:rFonts w:ascii="Arial" w:hAnsi="Arial" w:cs="Arial"/>
          <w:color w:val="000000"/>
          <w:vertAlign w:val="subscript"/>
          <w:lang w:val="fr-FR"/>
        </w:rPr>
        <w:t>0</w:t>
      </w:r>
      <w:r w:rsidR="00D0487D">
        <w:rPr>
          <w:rFonts w:ascii="Arial" w:hAnsi="Arial" w:cs="Arial"/>
          <w:color w:val="000000"/>
          <w:lang w:val="fr-FR"/>
        </w:rPr>
        <w:t>, f(t</w:t>
      </w:r>
      <w:r w:rsidR="00D0487D">
        <w:rPr>
          <w:rFonts w:ascii="Arial" w:hAnsi="Arial" w:cs="Arial"/>
          <w:color w:val="000000"/>
          <w:vertAlign w:val="subscript"/>
          <w:lang w:val="fr-FR"/>
        </w:rPr>
        <w:t>0</w:t>
      </w:r>
      <w:r w:rsidR="00D0487D">
        <w:rPr>
          <w:rFonts w:ascii="Arial" w:hAnsi="Arial" w:cs="Arial"/>
          <w:color w:val="000000"/>
          <w:lang w:val="fr-FR"/>
        </w:rPr>
        <w:t>)) pour la courbe (C)?</w:t>
      </w:r>
    </w:p>
    <w:p w14:paraId="51C3B609" w14:textId="5C2B47D1" w:rsidR="00310E21" w:rsidRDefault="00310E21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</w:p>
    <w:p w14:paraId="0EBCD996" w14:textId="78C03D19" w:rsidR="00310E21" w:rsidRDefault="00310E21" w:rsidP="00B746CE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4)</w:t>
      </w:r>
      <w:r w:rsidR="0081639A">
        <w:rPr>
          <w:rFonts w:ascii="Arial" w:hAnsi="Arial" w:cs="Arial"/>
          <w:color w:val="000000"/>
          <w:lang w:val="fr-FR"/>
        </w:rPr>
        <w:t xml:space="preserve"> a) </w:t>
      </w:r>
      <w:r w:rsidR="009543DA">
        <w:rPr>
          <w:rFonts w:ascii="Arial" w:hAnsi="Arial" w:cs="Arial"/>
          <w:color w:val="000000"/>
          <w:lang w:val="fr-FR"/>
        </w:rPr>
        <w:t xml:space="preserve">Démontrer </w:t>
      </w:r>
      <w:r w:rsidR="00B746CE">
        <w:rPr>
          <w:rFonts w:ascii="Arial" w:hAnsi="Arial" w:cs="Arial"/>
          <w:color w:val="000000"/>
          <w:lang w:val="fr-FR"/>
        </w:rPr>
        <w:t>qu’il existe exactement 2 instants t</w:t>
      </w:r>
      <w:r w:rsidR="00940C30" w:rsidRPr="00940C30">
        <w:rPr>
          <w:rFonts w:ascii="Arial" w:hAnsi="Arial" w:cs="Arial"/>
          <w:color w:val="000000"/>
          <w:vertAlign w:val="subscript"/>
          <w:lang w:val="fr-FR"/>
        </w:rPr>
        <w:t>1</w:t>
      </w:r>
      <w:r w:rsidR="00B746CE">
        <w:rPr>
          <w:rFonts w:ascii="Arial" w:hAnsi="Arial" w:cs="Arial"/>
          <w:color w:val="000000"/>
          <w:lang w:val="fr-FR"/>
        </w:rPr>
        <w:t xml:space="preserve"> et t</w:t>
      </w:r>
      <w:r w:rsidR="00940C30" w:rsidRPr="00940C30">
        <w:rPr>
          <w:rFonts w:ascii="Arial" w:hAnsi="Arial" w:cs="Arial"/>
          <w:color w:val="000000"/>
          <w:vertAlign w:val="subscript"/>
          <w:lang w:val="fr-FR"/>
        </w:rPr>
        <w:t>2</w:t>
      </w:r>
      <w:r w:rsidR="00914297">
        <w:rPr>
          <w:rFonts w:ascii="Arial" w:hAnsi="Arial" w:cs="Arial"/>
          <w:color w:val="000000"/>
          <w:lang w:val="fr-FR"/>
        </w:rPr>
        <w:t>, avec t</w:t>
      </w:r>
      <w:r w:rsidR="00914297" w:rsidRPr="00940C30">
        <w:rPr>
          <w:rFonts w:ascii="Arial" w:hAnsi="Arial" w:cs="Arial"/>
          <w:color w:val="000000"/>
          <w:vertAlign w:val="subscript"/>
          <w:lang w:val="fr-FR"/>
        </w:rPr>
        <w:t>1</w:t>
      </w:r>
      <w:r w:rsidR="00914297">
        <w:rPr>
          <w:rFonts w:ascii="Arial" w:hAnsi="Arial" w:cs="Arial"/>
          <w:color w:val="000000"/>
          <w:lang w:val="fr-FR"/>
        </w:rPr>
        <w:t xml:space="preserve"> &lt; t</w:t>
      </w:r>
      <w:r w:rsidR="00914297">
        <w:rPr>
          <w:rFonts w:ascii="Arial" w:hAnsi="Arial" w:cs="Arial"/>
          <w:color w:val="000000"/>
          <w:vertAlign w:val="subscript"/>
          <w:lang w:val="fr-FR"/>
        </w:rPr>
        <w:t xml:space="preserve">0 </w:t>
      </w:r>
      <w:r w:rsidR="00914297">
        <w:rPr>
          <w:rFonts w:ascii="Arial" w:hAnsi="Arial" w:cs="Arial"/>
          <w:color w:val="000000"/>
          <w:lang w:val="fr-FR"/>
        </w:rPr>
        <w:t>&lt; t</w:t>
      </w:r>
      <w:r w:rsidR="00914297" w:rsidRPr="00940C30">
        <w:rPr>
          <w:rFonts w:ascii="Arial" w:hAnsi="Arial" w:cs="Arial"/>
          <w:color w:val="000000"/>
          <w:vertAlign w:val="subscript"/>
          <w:lang w:val="fr-FR"/>
        </w:rPr>
        <w:t>2</w:t>
      </w:r>
      <w:r w:rsidR="00914297">
        <w:rPr>
          <w:rFonts w:ascii="Arial" w:hAnsi="Arial" w:cs="Arial"/>
          <w:color w:val="000000"/>
          <w:vertAlign w:val="subscript"/>
          <w:lang w:val="fr-FR"/>
        </w:rPr>
        <w:t xml:space="preserve">, </w:t>
      </w:r>
      <w:r w:rsidR="00B746CE">
        <w:rPr>
          <w:rFonts w:ascii="Arial" w:hAnsi="Arial" w:cs="Arial"/>
          <w:color w:val="000000"/>
          <w:lang w:val="fr-FR"/>
        </w:rPr>
        <w:t xml:space="preserve">tels que la consommation instantanée de </w:t>
      </w:r>
      <w:r w:rsidR="00B50F80">
        <w:rPr>
          <w:rFonts w:ascii="Arial" w:hAnsi="Arial" w:cs="Arial"/>
          <w:color w:val="000000"/>
          <w:lang w:val="fr-FR"/>
        </w:rPr>
        <w:t xml:space="preserve">data de </w:t>
      </w:r>
      <w:r w:rsidR="00B746CE">
        <w:rPr>
          <w:rFonts w:ascii="Arial" w:hAnsi="Arial" w:cs="Arial"/>
          <w:color w:val="000000"/>
          <w:lang w:val="fr-FR"/>
        </w:rPr>
        <w:t xml:space="preserve">Titia soit égale à </w:t>
      </w:r>
      <w:r w:rsidR="00DE2838">
        <w:rPr>
          <w:rFonts w:ascii="Arial" w:hAnsi="Arial" w:cs="Arial"/>
          <w:color w:val="000000"/>
          <w:lang w:val="fr-FR"/>
        </w:rPr>
        <w:t>20</w:t>
      </w:r>
      <w:r w:rsidR="00B746CE">
        <w:rPr>
          <w:rFonts w:ascii="Arial" w:hAnsi="Arial" w:cs="Arial"/>
          <w:color w:val="000000"/>
          <w:lang w:val="fr-FR"/>
        </w:rPr>
        <w:t xml:space="preserve"> </w:t>
      </w:r>
      <w:r w:rsidR="00DE2838">
        <w:rPr>
          <w:rFonts w:ascii="Arial" w:hAnsi="Arial" w:cs="Arial"/>
          <w:color w:val="000000"/>
          <w:lang w:val="fr-FR"/>
        </w:rPr>
        <w:t>M</w:t>
      </w:r>
      <w:r w:rsidR="00B746CE">
        <w:rPr>
          <w:rFonts w:ascii="Arial" w:hAnsi="Arial" w:cs="Arial"/>
          <w:color w:val="000000"/>
          <w:lang w:val="fr-FR"/>
        </w:rPr>
        <w:t>o/h.</w:t>
      </w:r>
    </w:p>
    <w:p w14:paraId="194DFB57" w14:textId="6266B8BD" w:rsidR="0081639A" w:rsidRDefault="0081639A" w:rsidP="00B746CE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b) Re</w:t>
      </w:r>
      <w:r w:rsidR="00C174E3">
        <w:rPr>
          <w:rFonts w:ascii="Arial" w:hAnsi="Arial" w:cs="Arial"/>
          <w:color w:val="000000"/>
          <w:lang w:val="fr-FR"/>
        </w:rPr>
        <w:t>copier et rem</w:t>
      </w:r>
      <w:r>
        <w:rPr>
          <w:rFonts w:ascii="Arial" w:hAnsi="Arial" w:cs="Arial"/>
          <w:color w:val="000000"/>
          <w:lang w:val="fr-FR"/>
        </w:rPr>
        <w:t xml:space="preserve">plir l’algorithme Python ci-dessous afin qu’il donne </w:t>
      </w:r>
      <w:r w:rsidR="009C248D">
        <w:rPr>
          <w:rFonts w:ascii="Arial" w:hAnsi="Arial" w:cs="Arial"/>
          <w:color w:val="000000"/>
          <w:lang w:val="fr-FR"/>
        </w:rPr>
        <w:t>une</w:t>
      </w:r>
      <w:r>
        <w:rPr>
          <w:rFonts w:ascii="Arial" w:hAnsi="Arial" w:cs="Arial"/>
          <w:color w:val="000000"/>
          <w:lang w:val="fr-FR"/>
        </w:rPr>
        <w:t xml:space="preserve"> valeur </w:t>
      </w:r>
      <w:r w:rsidR="009C248D">
        <w:rPr>
          <w:rFonts w:ascii="Arial" w:hAnsi="Arial" w:cs="Arial"/>
          <w:color w:val="000000"/>
          <w:lang w:val="fr-FR"/>
        </w:rPr>
        <w:t xml:space="preserve">approchée </w:t>
      </w:r>
      <w:r>
        <w:rPr>
          <w:rFonts w:ascii="Arial" w:hAnsi="Arial" w:cs="Arial"/>
          <w:color w:val="000000"/>
          <w:lang w:val="fr-FR"/>
        </w:rPr>
        <w:t>de t</w:t>
      </w:r>
      <w:r w:rsidR="00940C30" w:rsidRPr="00940C30">
        <w:rPr>
          <w:rFonts w:ascii="Arial" w:hAnsi="Arial" w:cs="Arial"/>
          <w:color w:val="000000"/>
          <w:vertAlign w:val="subscript"/>
          <w:lang w:val="fr-FR"/>
        </w:rPr>
        <w:t>2</w:t>
      </w:r>
      <w:r>
        <w:rPr>
          <w:rFonts w:ascii="Arial" w:hAnsi="Arial" w:cs="Arial"/>
          <w:color w:val="000000"/>
          <w:lang w:val="fr-FR"/>
        </w:rPr>
        <w:t xml:space="preserve"> au </w:t>
      </w:r>
      <w:r w:rsidR="00362430">
        <w:rPr>
          <w:rFonts w:ascii="Arial" w:hAnsi="Arial" w:cs="Arial"/>
          <w:color w:val="000000"/>
          <w:lang w:val="fr-FR"/>
        </w:rPr>
        <w:t>dixième</w:t>
      </w:r>
      <w:r>
        <w:rPr>
          <w:rFonts w:ascii="Arial" w:hAnsi="Arial" w:cs="Arial"/>
          <w:color w:val="000000"/>
          <w:lang w:val="fr-FR"/>
        </w:rPr>
        <w:t xml:space="preserve"> prè</w:t>
      </w:r>
      <w:r w:rsidR="00BD2D68">
        <w:rPr>
          <w:rFonts w:ascii="Arial" w:hAnsi="Arial" w:cs="Arial"/>
          <w:color w:val="000000"/>
          <w:lang w:val="fr-FR"/>
        </w:rPr>
        <w:t xml:space="preserve">s. </w:t>
      </w:r>
    </w:p>
    <w:p w14:paraId="0C4F8818" w14:textId="20913853" w:rsidR="00310E21" w:rsidRDefault="00310E21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fr-FR"/>
        </w:rPr>
      </w:pPr>
    </w:p>
    <w:p w14:paraId="06774ACF" w14:textId="751423A1" w:rsidR="00BD2D68" w:rsidRPr="00BD2D68" w:rsidRDefault="00FA4B5D" w:rsidP="00BD2D68">
      <w:pPr>
        <w:rPr>
          <w:rFonts w:ascii="Times New Roman" w:eastAsia="Times New Roman" w:hAnsi="Times New Roman" w:cs="Times New Roman"/>
          <w:lang w:val="en-US" w:eastAsia="zh-CN"/>
        </w:rPr>
      </w:pPr>
      <w:r w:rsidRPr="00FA4B5D">
        <w:rPr>
          <w:rFonts w:ascii="Times New Roman" w:eastAsia="Times New Roman" w:hAnsi="Times New Roman" w:cs="Times New Roman"/>
          <w:lang w:val="en-US" w:eastAsia="zh-CN"/>
        </w:rPr>
        <w:t>1</w:t>
      </w:r>
      <w:r w:rsidRPr="00FA4B5D">
        <w:rPr>
          <w:rFonts w:ascii="Times New Roman" w:eastAsia="Times New Roman" w:hAnsi="Times New Roman" w:cs="Times New Roman"/>
          <w:b/>
          <w:bCs/>
          <w:lang w:val="en-US" w:eastAsia="zh-CN"/>
        </w:rPr>
        <w:t xml:space="preserve">  </w:t>
      </w:r>
      <w:r w:rsidR="00BD2D68" w:rsidRPr="00BD2D68">
        <w:rPr>
          <w:rFonts w:ascii="Times New Roman" w:eastAsia="Times New Roman" w:hAnsi="Times New Roman" w:cs="Times New Roman"/>
          <w:b/>
          <w:bCs/>
          <w:lang w:val="en-US" w:eastAsia="zh-CN"/>
        </w:rPr>
        <w:t>from</w:t>
      </w:r>
      <w:r w:rsidR="00BD2D68" w:rsidRPr="00BD2D68">
        <w:rPr>
          <w:rFonts w:ascii="Times New Roman" w:eastAsia="Times New Roman" w:hAnsi="Times New Roman" w:cs="Times New Roman"/>
          <w:lang w:val="en-US" w:eastAsia="zh-CN"/>
        </w:rPr>
        <w:t xml:space="preserve"> scipy </w:t>
      </w:r>
      <w:r w:rsidR="00BD2D68" w:rsidRPr="00BD2D68">
        <w:rPr>
          <w:rFonts w:ascii="Times New Roman" w:eastAsia="Times New Roman" w:hAnsi="Times New Roman" w:cs="Times New Roman"/>
          <w:b/>
          <w:bCs/>
          <w:lang w:val="en-US" w:eastAsia="zh-CN"/>
        </w:rPr>
        <w:t>import</w:t>
      </w:r>
      <w:r w:rsidR="00BD2D68" w:rsidRPr="00BD2D68">
        <w:rPr>
          <w:rFonts w:ascii="Times New Roman" w:eastAsia="Times New Roman" w:hAnsi="Times New Roman" w:cs="Times New Roman"/>
          <w:lang w:val="en-US" w:eastAsia="zh-CN"/>
        </w:rPr>
        <w:t xml:space="preserve"> misc </w:t>
      </w:r>
    </w:p>
    <w:p w14:paraId="55303329" w14:textId="20A7CDBA" w:rsidR="00BD2D68" w:rsidRPr="00BD2D68" w:rsidRDefault="00FA4B5D" w:rsidP="00BD2D68">
      <w:pPr>
        <w:rPr>
          <w:rFonts w:ascii="Times New Roman" w:eastAsia="Times New Roman" w:hAnsi="Times New Roman" w:cs="Times New Roman"/>
          <w:lang w:val="en-US" w:eastAsia="zh-CN"/>
        </w:rPr>
      </w:pPr>
      <w:r w:rsidRPr="00FA4B5D">
        <w:rPr>
          <w:rFonts w:ascii="Times New Roman" w:eastAsia="Times New Roman" w:hAnsi="Times New Roman" w:cs="Times New Roman"/>
          <w:lang w:val="en-US" w:eastAsia="zh-CN"/>
        </w:rPr>
        <w:t xml:space="preserve">2  </w:t>
      </w:r>
      <w:r w:rsidR="00BD2D68" w:rsidRPr="00BD2D68">
        <w:rPr>
          <w:rFonts w:ascii="Times New Roman" w:eastAsia="Times New Roman" w:hAnsi="Times New Roman" w:cs="Times New Roman"/>
          <w:b/>
          <w:bCs/>
          <w:lang w:val="en-US" w:eastAsia="zh-CN"/>
        </w:rPr>
        <w:t xml:space="preserve">def </w:t>
      </w:r>
      <w:r w:rsidR="00BD2D68" w:rsidRPr="00BD2D68">
        <w:rPr>
          <w:rFonts w:ascii="Times New Roman" w:eastAsia="Times New Roman" w:hAnsi="Times New Roman" w:cs="Times New Roman"/>
          <w:lang w:val="en-US" w:eastAsia="zh-CN"/>
        </w:rPr>
        <w:t>f(x):</w:t>
      </w:r>
    </w:p>
    <w:p w14:paraId="35279CE3" w14:textId="5615113D" w:rsidR="00BD2D68" w:rsidRPr="00BD2D68" w:rsidRDefault="00FA4B5D" w:rsidP="00FA4B5D">
      <w:pPr>
        <w:rPr>
          <w:rFonts w:ascii="Times New Roman" w:eastAsia="Times New Roman" w:hAnsi="Times New Roman" w:cs="Times New Roman"/>
          <w:lang w:val="en-US" w:eastAsia="zh-CN"/>
        </w:rPr>
      </w:pPr>
      <w:r w:rsidRPr="00FA4B5D">
        <w:rPr>
          <w:rFonts w:ascii="Times New Roman" w:eastAsia="Times New Roman" w:hAnsi="Times New Roman" w:cs="Times New Roman"/>
          <w:lang w:val="en-US" w:eastAsia="zh-CN"/>
        </w:rPr>
        <w:t xml:space="preserve">3 </w:t>
      </w:r>
      <w:r w:rsidRPr="00FA4B5D">
        <w:rPr>
          <w:rFonts w:ascii="Times New Roman" w:eastAsia="Times New Roman" w:hAnsi="Times New Roman" w:cs="Times New Roman"/>
          <w:b/>
          <w:bCs/>
          <w:lang w:val="en-US" w:eastAsia="zh-CN"/>
        </w:rPr>
        <w:tab/>
      </w:r>
      <w:r w:rsidR="00BD2D68" w:rsidRPr="00BD2D68">
        <w:rPr>
          <w:rFonts w:ascii="Times New Roman" w:eastAsia="Times New Roman" w:hAnsi="Times New Roman" w:cs="Times New Roman"/>
          <w:b/>
          <w:bCs/>
          <w:lang w:val="en-US" w:eastAsia="zh-CN"/>
        </w:rPr>
        <w:t>return</w:t>
      </w:r>
      <w:r w:rsidR="00BD2D68" w:rsidRPr="00BD2D68">
        <w:rPr>
          <w:rFonts w:ascii="Times New Roman" w:eastAsia="Times New Roman" w:hAnsi="Times New Roman" w:cs="Times New Roman"/>
          <w:lang w:val="en-US" w:eastAsia="zh-CN"/>
        </w:rPr>
        <w:t xml:space="preserve"> 0.2*(x-7)**3+0.1*x**2+</w:t>
      </w:r>
      <w:r w:rsidR="00CC58FE" w:rsidRPr="00FA4B5D">
        <w:rPr>
          <w:rFonts w:ascii="Times New Roman" w:eastAsia="Times New Roman" w:hAnsi="Times New Roman" w:cs="Times New Roman"/>
          <w:lang w:val="en-US" w:eastAsia="zh-CN"/>
        </w:rPr>
        <w:t>15</w:t>
      </w:r>
    </w:p>
    <w:p w14:paraId="4DDA29B3" w14:textId="7B5A5020" w:rsidR="00BD2D68" w:rsidRPr="00BD2D68" w:rsidRDefault="00FA4B5D" w:rsidP="00BD2D68">
      <w:pPr>
        <w:rPr>
          <w:rFonts w:ascii="Times New Roman" w:eastAsia="Times New Roman" w:hAnsi="Times New Roman" w:cs="Times New Roman"/>
          <w:lang w:val="en-US" w:eastAsia="zh-CN"/>
        </w:rPr>
      </w:pPr>
      <w:r w:rsidRPr="00FA4B5D">
        <w:rPr>
          <w:rFonts w:ascii="Times New Roman" w:eastAsia="Times New Roman" w:hAnsi="Times New Roman" w:cs="Times New Roman"/>
          <w:lang w:val="en-US" w:eastAsia="zh-CN"/>
        </w:rPr>
        <w:t xml:space="preserve">4  </w:t>
      </w:r>
      <w:r w:rsidR="00BD2D68" w:rsidRPr="00BD2D68">
        <w:rPr>
          <w:rFonts w:ascii="Times New Roman" w:eastAsia="Times New Roman" w:hAnsi="Times New Roman" w:cs="Times New Roman"/>
          <w:lang w:val="en-US" w:eastAsia="zh-CN"/>
        </w:rPr>
        <w:t>a=</w:t>
      </w:r>
      <w:r w:rsidR="00BD2D68" w:rsidRPr="00FA4B5D">
        <w:rPr>
          <w:rFonts w:ascii="Times New Roman" w:eastAsia="Times New Roman" w:hAnsi="Times New Roman" w:cs="Times New Roman"/>
          <w:lang w:val="en-US" w:eastAsia="zh-CN"/>
        </w:rPr>
        <w:t>…</w:t>
      </w:r>
    </w:p>
    <w:p w14:paraId="220B1634" w14:textId="52C0E2DF" w:rsidR="00BD2D68" w:rsidRPr="00BD2D68" w:rsidRDefault="00FA4B5D" w:rsidP="00BD2D68">
      <w:pPr>
        <w:rPr>
          <w:rFonts w:ascii="Times New Roman" w:eastAsia="Times New Roman" w:hAnsi="Times New Roman" w:cs="Times New Roman"/>
          <w:lang w:val="en-US" w:eastAsia="zh-CN"/>
        </w:rPr>
      </w:pPr>
      <w:r w:rsidRPr="00FA4B5D">
        <w:rPr>
          <w:rFonts w:ascii="Times New Roman" w:eastAsia="Times New Roman" w:hAnsi="Times New Roman" w:cs="Times New Roman"/>
          <w:lang w:val="en-US" w:eastAsia="zh-CN"/>
        </w:rPr>
        <w:t xml:space="preserve">5  </w:t>
      </w:r>
      <w:r w:rsidR="00BD2D68" w:rsidRPr="00BD2D68">
        <w:rPr>
          <w:rFonts w:ascii="Times New Roman" w:eastAsia="Times New Roman" w:hAnsi="Times New Roman" w:cs="Times New Roman"/>
          <w:lang w:val="en-US" w:eastAsia="zh-CN"/>
        </w:rPr>
        <w:t>b=</w:t>
      </w:r>
      <w:r w:rsidR="00BD2D68" w:rsidRPr="00FA4B5D">
        <w:rPr>
          <w:rFonts w:ascii="Times New Roman" w:eastAsia="Times New Roman" w:hAnsi="Times New Roman" w:cs="Times New Roman"/>
          <w:lang w:val="en-US" w:eastAsia="zh-CN"/>
        </w:rPr>
        <w:t>…</w:t>
      </w:r>
    </w:p>
    <w:p w14:paraId="1E5F9625" w14:textId="63B703B1" w:rsidR="00BD2D68" w:rsidRPr="00BD2D68" w:rsidRDefault="00FA4B5D" w:rsidP="00BD2D68">
      <w:pPr>
        <w:rPr>
          <w:rFonts w:ascii="Times New Roman" w:eastAsia="Times New Roman" w:hAnsi="Times New Roman" w:cs="Times New Roman"/>
          <w:lang w:val="en-US" w:eastAsia="zh-CN"/>
        </w:rPr>
      </w:pPr>
      <w:r w:rsidRPr="00FA4B5D">
        <w:rPr>
          <w:rFonts w:ascii="Times New Roman" w:eastAsia="Times New Roman" w:hAnsi="Times New Roman" w:cs="Times New Roman"/>
          <w:lang w:val="en-US" w:eastAsia="zh-CN"/>
        </w:rPr>
        <w:t xml:space="preserve">6 </w:t>
      </w:r>
      <w:r w:rsidRPr="00FA4B5D">
        <w:rPr>
          <w:rFonts w:ascii="Times New Roman" w:eastAsia="Times New Roman" w:hAnsi="Times New Roman" w:cs="Times New Roman"/>
          <w:b/>
          <w:bCs/>
          <w:lang w:val="en-US" w:eastAsia="zh-CN"/>
        </w:rPr>
        <w:t xml:space="preserve"> </w:t>
      </w:r>
      <w:r w:rsidR="00BD2D68" w:rsidRPr="00BD2D68">
        <w:rPr>
          <w:rFonts w:ascii="Times New Roman" w:eastAsia="Times New Roman" w:hAnsi="Times New Roman" w:cs="Times New Roman"/>
          <w:b/>
          <w:bCs/>
          <w:lang w:val="en-US" w:eastAsia="zh-CN"/>
        </w:rPr>
        <w:t>while</w:t>
      </w:r>
      <w:r w:rsidR="00BD2D68" w:rsidRPr="00BD2D68">
        <w:rPr>
          <w:rFonts w:ascii="Times New Roman" w:eastAsia="Times New Roman" w:hAnsi="Times New Roman" w:cs="Times New Roman"/>
          <w:lang w:val="en-US" w:eastAsia="zh-CN"/>
        </w:rPr>
        <w:t xml:space="preserve"> b-a&gt;</w:t>
      </w:r>
      <w:r w:rsidR="00BD2D68" w:rsidRPr="00FA4B5D">
        <w:rPr>
          <w:rFonts w:ascii="Times New Roman" w:eastAsia="Times New Roman" w:hAnsi="Times New Roman" w:cs="Times New Roman"/>
          <w:lang w:val="en-US" w:eastAsia="zh-CN"/>
        </w:rPr>
        <w:t xml:space="preserve">… </w:t>
      </w:r>
      <w:r w:rsidR="00BD2D68" w:rsidRPr="00BD2D68">
        <w:rPr>
          <w:rFonts w:ascii="Times New Roman" w:eastAsia="Times New Roman" w:hAnsi="Times New Roman" w:cs="Times New Roman"/>
          <w:lang w:val="en-US" w:eastAsia="zh-CN"/>
        </w:rPr>
        <w:t>:</w:t>
      </w:r>
    </w:p>
    <w:p w14:paraId="540FC755" w14:textId="759C90D7" w:rsidR="00BD2D68" w:rsidRPr="00BD2D68" w:rsidRDefault="00FA4B5D" w:rsidP="00FA4B5D">
      <w:pPr>
        <w:rPr>
          <w:rFonts w:ascii="Times New Roman" w:eastAsia="Times New Roman" w:hAnsi="Times New Roman" w:cs="Times New Roman"/>
          <w:lang w:val="en-US" w:eastAsia="zh-CN"/>
        </w:rPr>
      </w:pPr>
      <w:r w:rsidRPr="00FA4B5D">
        <w:rPr>
          <w:rFonts w:ascii="Times New Roman" w:eastAsia="Times New Roman" w:hAnsi="Times New Roman" w:cs="Times New Roman"/>
          <w:lang w:val="en-US" w:eastAsia="zh-CN"/>
        </w:rPr>
        <w:t>7</w:t>
      </w:r>
      <w:r w:rsidRPr="00FA4B5D">
        <w:rPr>
          <w:rFonts w:ascii="Times New Roman" w:eastAsia="Times New Roman" w:hAnsi="Times New Roman" w:cs="Times New Roman"/>
          <w:lang w:val="en-US" w:eastAsia="zh-CN"/>
        </w:rPr>
        <w:tab/>
      </w:r>
      <w:r w:rsidR="00BD2D68" w:rsidRPr="00BD2D68">
        <w:rPr>
          <w:rFonts w:ascii="Times New Roman" w:eastAsia="Times New Roman" w:hAnsi="Times New Roman" w:cs="Times New Roman"/>
          <w:lang w:val="en-US" w:eastAsia="zh-CN"/>
        </w:rPr>
        <w:t>m=(a+b)/2</w:t>
      </w:r>
    </w:p>
    <w:p w14:paraId="1A216264" w14:textId="77777777" w:rsidR="00FA4B5D" w:rsidRPr="00FA4B5D" w:rsidRDefault="00FA4B5D" w:rsidP="00FA4B5D">
      <w:pPr>
        <w:rPr>
          <w:rFonts w:ascii="Times New Roman" w:eastAsia="Times New Roman" w:hAnsi="Times New Roman" w:cs="Times New Roman"/>
          <w:lang w:val="en-US" w:eastAsia="zh-CN"/>
        </w:rPr>
      </w:pPr>
      <w:r w:rsidRPr="00FA4B5D">
        <w:rPr>
          <w:rFonts w:ascii="Times New Roman" w:eastAsia="Times New Roman" w:hAnsi="Times New Roman" w:cs="Times New Roman"/>
          <w:lang w:val="en-US" w:eastAsia="zh-CN"/>
        </w:rPr>
        <w:t xml:space="preserve">8 </w:t>
      </w:r>
      <w:r w:rsidRPr="00FA4B5D">
        <w:rPr>
          <w:rFonts w:ascii="Times New Roman" w:eastAsia="Times New Roman" w:hAnsi="Times New Roman" w:cs="Times New Roman"/>
          <w:b/>
          <w:bCs/>
          <w:lang w:val="en-US" w:eastAsia="zh-CN"/>
        </w:rPr>
        <w:tab/>
      </w:r>
      <w:r w:rsidR="00BD2D68" w:rsidRPr="00BD2D68">
        <w:rPr>
          <w:rFonts w:ascii="Times New Roman" w:eastAsia="Times New Roman" w:hAnsi="Times New Roman" w:cs="Times New Roman"/>
          <w:b/>
          <w:bCs/>
          <w:lang w:val="en-US" w:eastAsia="zh-CN"/>
        </w:rPr>
        <w:t>if</w:t>
      </w:r>
      <w:r w:rsidR="00BD2D68" w:rsidRPr="00BD2D68">
        <w:rPr>
          <w:rFonts w:ascii="Times New Roman" w:eastAsia="Times New Roman" w:hAnsi="Times New Roman" w:cs="Times New Roman"/>
          <w:lang w:val="en-US" w:eastAsia="zh-CN"/>
        </w:rPr>
        <w:t xml:space="preserve"> misc.derivative(f,m)&lt;</w:t>
      </w:r>
      <w:r w:rsidR="00C174E3" w:rsidRPr="00FA4B5D">
        <w:rPr>
          <w:rFonts w:ascii="Times New Roman" w:eastAsia="Times New Roman" w:hAnsi="Times New Roman" w:cs="Times New Roman"/>
          <w:lang w:val="en-US" w:eastAsia="zh-CN"/>
        </w:rPr>
        <w:t xml:space="preserve">… </w:t>
      </w:r>
      <w:r w:rsidR="00BD2D68" w:rsidRPr="00BD2D68">
        <w:rPr>
          <w:rFonts w:ascii="Times New Roman" w:eastAsia="Times New Roman" w:hAnsi="Times New Roman" w:cs="Times New Roman"/>
          <w:lang w:val="en-US" w:eastAsia="zh-CN"/>
        </w:rPr>
        <w:t>:</w:t>
      </w:r>
    </w:p>
    <w:p w14:paraId="5F39DF30" w14:textId="458210AB" w:rsidR="00BD2D68" w:rsidRPr="00BD2D68" w:rsidRDefault="00FA4B5D" w:rsidP="00FA4B5D">
      <w:pPr>
        <w:rPr>
          <w:rFonts w:ascii="Times New Roman" w:eastAsia="Times New Roman" w:hAnsi="Times New Roman" w:cs="Times New Roman"/>
          <w:lang w:val="en-US" w:eastAsia="zh-CN"/>
        </w:rPr>
      </w:pPr>
      <w:r w:rsidRPr="00FA4B5D">
        <w:rPr>
          <w:rFonts w:ascii="Times New Roman" w:eastAsia="Times New Roman" w:hAnsi="Times New Roman" w:cs="Times New Roman"/>
          <w:lang w:val="en-US" w:eastAsia="zh-CN"/>
        </w:rPr>
        <w:t>9</w:t>
      </w:r>
      <w:r w:rsidRPr="00FA4B5D">
        <w:rPr>
          <w:rFonts w:ascii="Times New Roman" w:eastAsia="Times New Roman" w:hAnsi="Times New Roman" w:cs="Times New Roman"/>
          <w:lang w:val="en-US" w:eastAsia="zh-CN"/>
        </w:rPr>
        <w:tab/>
      </w:r>
      <w:r>
        <w:rPr>
          <w:rFonts w:ascii="Times New Roman" w:eastAsia="Times New Roman" w:hAnsi="Times New Roman" w:cs="Times New Roman"/>
          <w:lang w:val="en-US" w:eastAsia="zh-CN"/>
        </w:rPr>
        <w:t xml:space="preserve">     </w:t>
      </w:r>
      <w:r w:rsidR="00BD2D68" w:rsidRPr="00BD2D68">
        <w:rPr>
          <w:rFonts w:ascii="Times New Roman" w:eastAsia="Times New Roman" w:hAnsi="Times New Roman" w:cs="Times New Roman"/>
          <w:lang w:val="en-US" w:eastAsia="zh-CN"/>
        </w:rPr>
        <w:t>a=m</w:t>
      </w:r>
    </w:p>
    <w:p w14:paraId="4A341060" w14:textId="36528486" w:rsidR="00BD2D68" w:rsidRPr="00BD2D68" w:rsidRDefault="00FA4B5D" w:rsidP="00FA4B5D">
      <w:pPr>
        <w:rPr>
          <w:rFonts w:ascii="Times New Roman" w:eastAsia="Times New Roman" w:hAnsi="Times New Roman" w:cs="Times New Roman"/>
          <w:b/>
          <w:bCs/>
          <w:lang w:val="en-US" w:eastAsia="zh-CN"/>
        </w:rPr>
      </w:pPr>
      <w:r w:rsidRPr="00FA4B5D">
        <w:rPr>
          <w:rFonts w:ascii="Times New Roman" w:eastAsia="Times New Roman" w:hAnsi="Times New Roman" w:cs="Times New Roman"/>
          <w:lang w:val="en-US" w:eastAsia="zh-CN"/>
        </w:rPr>
        <w:t>10</w:t>
      </w:r>
      <w:r w:rsidRPr="00FA4B5D">
        <w:rPr>
          <w:rFonts w:ascii="Times New Roman" w:eastAsia="Times New Roman" w:hAnsi="Times New Roman" w:cs="Times New Roman"/>
          <w:b/>
          <w:bCs/>
          <w:lang w:val="en-US" w:eastAsia="zh-CN"/>
        </w:rPr>
        <w:tab/>
      </w:r>
      <w:r w:rsidR="00BD2D68" w:rsidRPr="00BD2D68">
        <w:rPr>
          <w:rFonts w:ascii="Times New Roman" w:eastAsia="Times New Roman" w:hAnsi="Times New Roman" w:cs="Times New Roman"/>
          <w:b/>
          <w:bCs/>
          <w:lang w:val="en-US" w:eastAsia="zh-CN"/>
        </w:rPr>
        <w:t>else:</w:t>
      </w:r>
    </w:p>
    <w:p w14:paraId="4A6507D8" w14:textId="2F95BF23" w:rsidR="00BD2D68" w:rsidRPr="00BD2D68" w:rsidRDefault="00FA4B5D" w:rsidP="00FA4B5D">
      <w:pPr>
        <w:rPr>
          <w:rFonts w:ascii="Times New Roman" w:eastAsia="Times New Roman" w:hAnsi="Times New Roman" w:cs="Times New Roman"/>
          <w:lang w:val="en-US" w:eastAsia="zh-CN"/>
        </w:rPr>
      </w:pPr>
      <w:r w:rsidRPr="00FA4B5D">
        <w:rPr>
          <w:rFonts w:ascii="Times New Roman" w:eastAsia="Times New Roman" w:hAnsi="Times New Roman" w:cs="Times New Roman"/>
          <w:lang w:val="en-US" w:eastAsia="zh-CN"/>
        </w:rPr>
        <w:t>11</w:t>
      </w:r>
      <w:r w:rsidRPr="00FA4B5D">
        <w:rPr>
          <w:rFonts w:ascii="Times New Roman" w:eastAsia="Times New Roman" w:hAnsi="Times New Roman" w:cs="Times New Roman"/>
          <w:lang w:val="en-US" w:eastAsia="zh-CN"/>
        </w:rPr>
        <w:tab/>
      </w:r>
      <w:r>
        <w:rPr>
          <w:rFonts w:ascii="Times New Roman" w:eastAsia="Times New Roman" w:hAnsi="Times New Roman" w:cs="Times New Roman"/>
          <w:lang w:val="en-US" w:eastAsia="zh-CN"/>
        </w:rPr>
        <w:t xml:space="preserve">     </w:t>
      </w:r>
      <w:r w:rsidR="00BD2D68" w:rsidRPr="00FA4B5D">
        <w:rPr>
          <w:rFonts w:ascii="Times New Roman" w:eastAsia="Times New Roman" w:hAnsi="Times New Roman" w:cs="Times New Roman"/>
          <w:lang w:val="en-US" w:eastAsia="zh-CN"/>
        </w:rPr>
        <w:t>…</w:t>
      </w:r>
    </w:p>
    <w:p w14:paraId="7E2A90C1" w14:textId="6D977524" w:rsidR="00BD2D68" w:rsidRPr="00FA4B5D" w:rsidRDefault="00FA4B5D" w:rsidP="00BD2D68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en-US"/>
        </w:rPr>
      </w:pPr>
      <w:r w:rsidRPr="00FA4B5D">
        <w:rPr>
          <w:rFonts w:ascii="Times New Roman" w:eastAsia="Times New Roman" w:hAnsi="Times New Roman" w:cs="Times New Roman"/>
          <w:lang w:val="en-US" w:eastAsia="zh-CN"/>
        </w:rPr>
        <w:t xml:space="preserve">12  </w:t>
      </w:r>
      <w:r w:rsidR="00BD2D68" w:rsidRPr="00FA4B5D">
        <w:rPr>
          <w:rFonts w:ascii="Times New Roman" w:eastAsia="Times New Roman" w:hAnsi="Times New Roman" w:cs="Times New Roman"/>
          <w:b/>
          <w:bCs/>
          <w:lang w:val="en-US" w:eastAsia="zh-CN"/>
        </w:rPr>
        <w:t>print</w:t>
      </w:r>
      <w:r w:rsidR="00BD2D68" w:rsidRPr="00FA4B5D">
        <w:rPr>
          <w:rFonts w:ascii="Times New Roman" w:eastAsia="Times New Roman" w:hAnsi="Times New Roman" w:cs="Times New Roman"/>
          <w:lang w:val="en-US" w:eastAsia="zh-CN"/>
        </w:rPr>
        <w:t>(</w:t>
      </w:r>
      <w:r w:rsidR="00BD2D68" w:rsidRPr="00FA4B5D">
        <w:rPr>
          <w:rFonts w:ascii="Times New Roman" w:eastAsia="Times New Roman" w:hAnsi="Times New Roman" w:cs="Times New Roman"/>
          <w:b/>
          <w:bCs/>
          <w:lang w:val="en-US" w:eastAsia="zh-CN"/>
        </w:rPr>
        <w:t>round</w:t>
      </w:r>
      <w:r w:rsidR="00BD2D68" w:rsidRPr="00FA4B5D">
        <w:rPr>
          <w:rFonts w:ascii="Times New Roman" w:eastAsia="Times New Roman" w:hAnsi="Times New Roman" w:cs="Times New Roman"/>
          <w:lang w:val="en-US" w:eastAsia="zh-CN"/>
        </w:rPr>
        <w:t>(</w:t>
      </w:r>
      <w:r w:rsidR="0009614E">
        <w:rPr>
          <w:rFonts w:ascii="Times New Roman" w:eastAsia="Times New Roman" w:hAnsi="Times New Roman" w:cs="Times New Roman"/>
          <w:lang w:val="en-US" w:eastAsia="zh-CN"/>
        </w:rPr>
        <w:t>a</w:t>
      </w:r>
      <w:r w:rsidR="00BD2D68" w:rsidRPr="00FA4B5D">
        <w:rPr>
          <w:rFonts w:ascii="Times New Roman" w:eastAsia="Times New Roman" w:hAnsi="Times New Roman" w:cs="Times New Roman"/>
          <w:lang w:val="en-US" w:eastAsia="zh-CN"/>
        </w:rPr>
        <w:t>,</w:t>
      </w:r>
      <w:r w:rsidR="00C23F40">
        <w:rPr>
          <w:rFonts w:ascii="Times New Roman" w:eastAsia="Times New Roman" w:hAnsi="Times New Roman" w:cs="Times New Roman"/>
          <w:lang w:val="en-US" w:eastAsia="zh-CN"/>
        </w:rPr>
        <w:t>1</w:t>
      </w:r>
      <w:r w:rsidR="00BD2D68" w:rsidRPr="00FA4B5D">
        <w:rPr>
          <w:rFonts w:ascii="Times New Roman" w:eastAsia="Times New Roman" w:hAnsi="Times New Roman" w:cs="Times New Roman"/>
          <w:lang w:val="en-US" w:eastAsia="zh-CN"/>
        </w:rPr>
        <w:t>))</w:t>
      </w:r>
    </w:p>
    <w:p w14:paraId="34F695C7" w14:textId="5551DBCB" w:rsidR="00310E21" w:rsidRPr="00FA4B5D" w:rsidRDefault="00310E21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en-US"/>
        </w:rPr>
      </w:pPr>
    </w:p>
    <w:p w14:paraId="5F7D5536" w14:textId="663AE051" w:rsidR="00D327A9" w:rsidRPr="00FA4B5D" w:rsidRDefault="00D327A9" w:rsidP="00C03137">
      <w:pPr>
        <w:widowControl w:val="0"/>
        <w:spacing w:line="280" w:lineRule="atLeast"/>
        <w:jc w:val="both"/>
        <w:rPr>
          <w:rFonts w:ascii="Arial" w:hAnsi="Arial" w:cs="Arial"/>
          <w:color w:val="000000"/>
          <w:lang w:val="en-US"/>
        </w:rPr>
      </w:pPr>
    </w:p>
    <w:p w14:paraId="7BBC6C3F" w14:textId="67B8F09A" w:rsidR="00D327A9" w:rsidRDefault="00D46056" w:rsidP="00C03137">
      <w:pPr>
        <w:widowControl w:val="0"/>
        <w:spacing w:line="280" w:lineRule="atLeast"/>
        <w:jc w:val="both"/>
        <w:rPr>
          <w:rFonts w:ascii="Arial" w:hAnsi="Arial" w:cs="Arial"/>
          <w:i/>
          <w:iCs/>
          <w:color w:val="000000"/>
          <w:lang w:val="fr-FR"/>
        </w:rPr>
      </w:pPr>
      <w:r>
        <w:rPr>
          <w:rFonts w:ascii="Arial" w:hAnsi="Arial" w:cs="Arial"/>
          <w:i/>
          <w:iCs/>
          <w:color w:val="000000"/>
          <w:lang w:val="fr-FR"/>
        </w:rPr>
        <w:t>Note : o</w:t>
      </w:r>
      <w:r w:rsidR="00D327A9" w:rsidRPr="00D327A9">
        <w:rPr>
          <w:rFonts w:ascii="Arial" w:hAnsi="Arial" w:cs="Arial"/>
          <w:i/>
          <w:iCs/>
          <w:color w:val="000000"/>
          <w:lang w:val="fr-FR"/>
        </w:rPr>
        <w:t>n rappelle que la fonction misc.derivative(f,</w:t>
      </w:r>
      <w:r w:rsidR="005B5056">
        <w:rPr>
          <w:rFonts w:ascii="Arial" w:hAnsi="Arial" w:cs="Arial"/>
          <w:i/>
          <w:iCs/>
          <w:color w:val="000000"/>
          <w:lang w:val="fr-FR"/>
        </w:rPr>
        <w:t>x</w:t>
      </w:r>
      <w:r w:rsidR="00D327A9" w:rsidRPr="00D327A9">
        <w:rPr>
          <w:rFonts w:ascii="Arial" w:hAnsi="Arial" w:cs="Arial"/>
          <w:i/>
          <w:iCs/>
          <w:color w:val="000000"/>
          <w:lang w:val="fr-FR"/>
        </w:rPr>
        <w:t>), importée de la bibliothèque scipy, retourne la valeur f’(</w:t>
      </w:r>
      <w:r w:rsidR="005B5056">
        <w:rPr>
          <w:rFonts w:ascii="Arial" w:hAnsi="Arial" w:cs="Arial"/>
          <w:i/>
          <w:iCs/>
          <w:color w:val="000000"/>
          <w:lang w:val="fr-FR"/>
        </w:rPr>
        <w:t>x</w:t>
      </w:r>
      <w:r w:rsidR="00D327A9" w:rsidRPr="00D327A9">
        <w:rPr>
          <w:rFonts w:ascii="Arial" w:hAnsi="Arial" w:cs="Arial"/>
          <w:i/>
          <w:iCs/>
          <w:color w:val="000000"/>
          <w:lang w:val="fr-FR"/>
        </w:rPr>
        <w:t>).</w:t>
      </w:r>
    </w:p>
    <w:p w14:paraId="3CF344BF" w14:textId="45F16412" w:rsidR="00163F06" w:rsidRDefault="00163F06">
      <w:pPr>
        <w:rPr>
          <w:rFonts w:ascii="Arial" w:hAnsi="Arial" w:cs="Arial"/>
          <w:i/>
          <w:iCs/>
          <w:color w:val="000000"/>
          <w:lang w:val="fr-FR"/>
        </w:rPr>
      </w:pPr>
      <w:r>
        <w:rPr>
          <w:rFonts w:ascii="Arial" w:hAnsi="Arial" w:cs="Arial"/>
          <w:i/>
          <w:iCs/>
          <w:color w:val="000000"/>
          <w:lang w:val="fr-FR"/>
        </w:rPr>
        <w:br w:type="page"/>
      </w:r>
    </w:p>
    <w:p w14:paraId="5898D92F" w14:textId="77777777" w:rsidR="00163F06" w:rsidRDefault="00163F06" w:rsidP="00C03137">
      <w:pPr>
        <w:widowControl w:val="0"/>
        <w:spacing w:line="280" w:lineRule="atLeast"/>
        <w:jc w:val="both"/>
        <w:rPr>
          <w:rFonts w:ascii="Arial" w:hAnsi="Arial" w:cs="Arial"/>
          <w:i/>
          <w:iCs/>
          <w:color w:val="000000"/>
          <w:lang w:val="fr-FR"/>
        </w:rPr>
      </w:pPr>
    </w:p>
    <w:p w14:paraId="6A66F9BB" w14:textId="7AD0C752" w:rsidR="00163F06" w:rsidRDefault="00163F06" w:rsidP="00163F06">
      <w:pPr>
        <w:widowControl w:val="0"/>
        <w:spacing w:line="280" w:lineRule="atLeast"/>
        <w:jc w:val="center"/>
        <w:rPr>
          <w:rFonts w:ascii="Arial" w:hAnsi="Arial" w:cs="Arial"/>
          <w:b/>
          <w:bCs/>
          <w:color w:val="000000"/>
          <w:lang w:val="fr-FR"/>
        </w:rPr>
      </w:pPr>
      <w:r w:rsidRPr="00163F06">
        <w:rPr>
          <w:rFonts w:ascii="Arial" w:hAnsi="Arial" w:cs="Arial"/>
          <w:b/>
          <w:bCs/>
          <w:color w:val="000000"/>
          <w:lang w:val="fr-FR"/>
        </w:rPr>
        <w:t>Annexe 1</w:t>
      </w:r>
    </w:p>
    <w:p w14:paraId="367BA088" w14:textId="77777777" w:rsidR="00163F06" w:rsidRPr="00163F06" w:rsidRDefault="00163F06" w:rsidP="00163F06">
      <w:pPr>
        <w:widowControl w:val="0"/>
        <w:spacing w:line="280" w:lineRule="atLeast"/>
        <w:jc w:val="center"/>
        <w:rPr>
          <w:rFonts w:ascii="Arial" w:hAnsi="Arial" w:cs="Arial"/>
          <w:b/>
          <w:bCs/>
          <w:color w:val="000000"/>
          <w:lang w:val="fr-FR"/>
        </w:rPr>
      </w:pPr>
    </w:p>
    <w:p w14:paraId="52B26BD6" w14:textId="4C106A77" w:rsidR="00163F06" w:rsidRPr="0009614E" w:rsidRDefault="0009614E" w:rsidP="0009614E">
      <w:pPr>
        <w:widowControl w:val="0"/>
        <w:spacing w:line="280" w:lineRule="atLeast"/>
        <w:jc w:val="center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noProof/>
          <w:color w:val="000000"/>
          <w:lang w:val="fr-FR"/>
        </w:rPr>
        <w:drawing>
          <wp:inline distT="0" distB="0" distL="0" distR="0" wp14:anchorId="2CD13C9C" wp14:editId="6A578040">
            <wp:extent cx="6659880" cy="419481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419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63F06" w:rsidRPr="0009614E" w:rsidSect="00ED1810">
      <w:footerReference w:type="default" r:id="rId10"/>
      <w:pgSz w:w="11906" w:h="16838"/>
      <w:pgMar w:top="709" w:right="709" w:bottom="426" w:left="709" w:header="0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9EFE5" w14:textId="77777777" w:rsidR="003B0756" w:rsidRDefault="003B0756">
      <w:r>
        <w:separator/>
      </w:r>
    </w:p>
  </w:endnote>
  <w:endnote w:type="continuationSeparator" w:id="0">
    <w:p w14:paraId="0AC35A0B" w14:textId="77777777" w:rsidR="003B0756" w:rsidRDefault="003B0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OpenSymbol">
    <w:altName w:val="Cambria"/>
    <w:panose1 w:val="020B0604020202020204"/>
    <w:charset w:val="00"/>
    <w:family w:val="auto"/>
    <w:pitch w:val="variable"/>
    <w:sig w:usb0="00000003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20B0604020202020204"/>
    <w:charset w:val="00"/>
    <w:family w:val="roman"/>
    <w:notTrueType/>
    <w:pitch w:val="default"/>
  </w:font>
  <w:font w:name="Lohit Devanagari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pleSystemUIFontBold">
    <w:altName w:val="Cambria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7F593" w14:textId="77777777" w:rsidR="00893886" w:rsidRPr="005E3566" w:rsidRDefault="00893886">
    <w:pPr>
      <w:pStyle w:val="Pieddepage"/>
      <w:jc w:val="center"/>
      <w:rPr>
        <w:lang w:val="fr-FR"/>
      </w:rPr>
    </w:pPr>
    <w:r w:rsidRPr="005E3566">
      <w:rPr>
        <w:rFonts w:ascii="AppleSystemUIFontBold" w:hAnsi="AppleSystemUIFontBold" w:cs="AppleSystemUIFontBold"/>
        <w:b/>
        <w:bCs/>
        <w:lang w:val="fr-FR"/>
      </w:rPr>
      <w:t>Propriété de MathsAMoi.com / Tous droits réservés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E7EB6" w14:textId="77777777" w:rsidR="003B0756" w:rsidRDefault="003B0756">
      <w:r>
        <w:separator/>
      </w:r>
    </w:p>
  </w:footnote>
  <w:footnote w:type="continuationSeparator" w:id="0">
    <w:p w14:paraId="51A54372" w14:textId="77777777" w:rsidR="003B0756" w:rsidRDefault="003B0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428"/>
    <w:multiLevelType w:val="hybridMultilevel"/>
    <w:tmpl w:val="D68A0D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512FD"/>
    <w:multiLevelType w:val="hybridMultilevel"/>
    <w:tmpl w:val="8ED4F87C"/>
    <w:lvl w:ilvl="0" w:tplc="CBEE17E2">
      <w:start w:val="3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0B17727"/>
    <w:multiLevelType w:val="hybridMultilevel"/>
    <w:tmpl w:val="7ED4EB7C"/>
    <w:lvl w:ilvl="0" w:tplc="45E49F1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57F7"/>
    <w:multiLevelType w:val="hybridMultilevel"/>
    <w:tmpl w:val="E72034A6"/>
    <w:lvl w:ilvl="0" w:tplc="B1D481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91731"/>
    <w:multiLevelType w:val="hybridMultilevel"/>
    <w:tmpl w:val="DC544292"/>
    <w:lvl w:ilvl="0" w:tplc="F8044E78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34089"/>
    <w:multiLevelType w:val="hybridMultilevel"/>
    <w:tmpl w:val="2496E412"/>
    <w:lvl w:ilvl="0" w:tplc="D8A828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E0DE9"/>
    <w:multiLevelType w:val="multilevel"/>
    <w:tmpl w:val="C75A51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2427CB1"/>
    <w:multiLevelType w:val="hybridMultilevel"/>
    <w:tmpl w:val="A4803B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8265E"/>
    <w:multiLevelType w:val="hybridMultilevel"/>
    <w:tmpl w:val="3DA0AE7A"/>
    <w:lvl w:ilvl="0" w:tplc="5CBAA2E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C282DE7"/>
    <w:multiLevelType w:val="hybridMultilevel"/>
    <w:tmpl w:val="88E2E1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3E4B0F"/>
    <w:multiLevelType w:val="hybridMultilevel"/>
    <w:tmpl w:val="71203A78"/>
    <w:lvl w:ilvl="0" w:tplc="508C7A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EF1119"/>
    <w:multiLevelType w:val="hybridMultilevel"/>
    <w:tmpl w:val="D8D61F1A"/>
    <w:lvl w:ilvl="0" w:tplc="B9D49A5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4347B"/>
    <w:multiLevelType w:val="hybridMultilevel"/>
    <w:tmpl w:val="E33E855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A1B48"/>
    <w:multiLevelType w:val="hybridMultilevel"/>
    <w:tmpl w:val="84263342"/>
    <w:lvl w:ilvl="0" w:tplc="6568C17E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6263AC"/>
    <w:multiLevelType w:val="multilevel"/>
    <w:tmpl w:val="FF642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5D095EDE"/>
    <w:multiLevelType w:val="hybridMultilevel"/>
    <w:tmpl w:val="336AC2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AA1EC4"/>
    <w:multiLevelType w:val="hybridMultilevel"/>
    <w:tmpl w:val="82BE3938"/>
    <w:lvl w:ilvl="0" w:tplc="9554246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64B84"/>
    <w:multiLevelType w:val="hybridMultilevel"/>
    <w:tmpl w:val="B65C79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DF4F6F"/>
    <w:multiLevelType w:val="hybridMultilevel"/>
    <w:tmpl w:val="4816CC58"/>
    <w:lvl w:ilvl="0" w:tplc="7100893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55504E"/>
    <w:multiLevelType w:val="hybridMultilevel"/>
    <w:tmpl w:val="82A469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C1A3E"/>
    <w:multiLevelType w:val="hybridMultilevel"/>
    <w:tmpl w:val="DC82E458"/>
    <w:lvl w:ilvl="0" w:tplc="A016E5BC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7"/>
  </w:num>
  <w:num w:numId="5">
    <w:abstractNumId w:val="15"/>
  </w:num>
  <w:num w:numId="6">
    <w:abstractNumId w:val="16"/>
  </w:num>
  <w:num w:numId="7">
    <w:abstractNumId w:val="17"/>
  </w:num>
  <w:num w:numId="8">
    <w:abstractNumId w:val="0"/>
  </w:num>
  <w:num w:numId="9">
    <w:abstractNumId w:val="8"/>
  </w:num>
  <w:num w:numId="10">
    <w:abstractNumId w:val="20"/>
  </w:num>
  <w:num w:numId="11">
    <w:abstractNumId w:val="5"/>
  </w:num>
  <w:num w:numId="12">
    <w:abstractNumId w:val="10"/>
  </w:num>
  <w:num w:numId="13">
    <w:abstractNumId w:val="2"/>
  </w:num>
  <w:num w:numId="14">
    <w:abstractNumId w:val="3"/>
  </w:num>
  <w:num w:numId="15">
    <w:abstractNumId w:val="13"/>
  </w:num>
  <w:num w:numId="16">
    <w:abstractNumId w:val="4"/>
  </w:num>
  <w:num w:numId="17">
    <w:abstractNumId w:val="11"/>
  </w:num>
  <w:num w:numId="18">
    <w:abstractNumId w:val="19"/>
  </w:num>
  <w:num w:numId="19">
    <w:abstractNumId w:val="1"/>
  </w:num>
  <w:num w:numId="20">
    <w:abstractNumId w:val="1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6608"/>
    <w:rsid w:val="000006EF"/>
    <w:rsid w:val="00000C96"/>
    <w:rsid w:val="000025A0"/>
    <w:rsid w:val="00002E10"/>
    <w:rsid w:val="00003497"/>
    <w:rsid w:val="0001275D"/>
    <w:rsid w:val="000129F3"/>
    <w:rsid w:val="00014256"/>
    <w:rsid w:val="00014585"/>
    <w:rsid w:val="00014B35"/>
    <w:rsid w:val="00015388"/>
    <w:rsid w:val="00015559"/>
    <w:rsid w:val="00015CF8"/>
    <w:rsid w:val="00015F7D"/>
    <w:rsid w:val="000170C7"/>
    <w:rsid w:val="00017676"/>
    <w:rsid w:val="00017EA4"/>
    <w:rsid w:val="00020B12"/>
    <w:rsid w:val="00021679"/>
    <w:rsid w:val="00021BD7"/>
    <w:rsid w:val="00021E34"/>
    <w:rsid w:val="00023E0B"/>
    <w:rsid w:val="00023FC4"/>
    <w:rsid w:val="00024908"/>
    <w:rsid w:val="000251D9"/>
    <w:rsid w:val="00025AB7"/>
    <w:rsid w:val="00025BF2"/>
    <w:rsid w:val="00026377"/>
    <w:rsid w:val="00027565"/>
    <w:rsid w:val="00030A11"/>
    <w:rsid w:val="00030A3A"/>
    <w:rsid w:val="000314EB"/>
    <w:rsid w:val="00032B4B"/>
    <w:rsid w:val="000334CA"/>
    <w:rsid w:val="00033EC1"/>
    <w:rsid w:val="00035343"/>
    <w:rsid w:val="000368C0"/>
    <w:rsid w:val="00036AA0"/>
    <w:rsid w:val="0004361B"/>
    <w:rsid w:val="00043D08"/>
    <w:rsid w:val="00043FC0"/>
    <w:rsid w:val="00044367"/>
    <w:rsid w:val="00044A6A"/>
    <w:rsid w:val="00044DC0"/>
    <w:rsid w:val="00045144"/>
    <w:rsid w:val="000479B9"/>
    <w:rsid w:val="0005175C"/>
    <w:rsid w:val="00051FD4"/>
    <w:rsid w:val="0005237A"/>
    <w:rsid w:val="00052462"/>
    <w:rsid w:val="00052588"/>
    <w:rsid w:val="0005262B"/>
    <w:rsid w:val="000546DE"/>
    <w:rsid w:val="00060A5E"/>
    <w:rsid w:val="00060D47"/>
    <w:rsid w:val="00061B7F"/>
    <w:rsid w:val="000641BB"/>
    <w:rsid w:val="000652CE"/>
    <w:rsid w:val="00070A40"/>
    <w:rsid w:val="0007121E"/>
    <w:rsid w:val="00071939"/>
    <w:rsid w:val="00074364"/>
    <w:rsid w:val="000749E1"/>
    <w:rsid w:val="00074BB7"/>
    <w:rsid w:val="000755AE"/>
    <w:rsid w:val="00075645"/>
    <w:rsid w:val="0007629C"/>
    <w:rsid w:val="0007679A"/>
    <w:rsid w:val="00077974"/>
    <w:rsid w:val="000817C8"/>
    <w:rsid w:val="000819C0"/>
    <w:rsid w:val="000819E1"/>
    <w:rsid w:val="000821C2"/>
    <w:rsid w:val="00083AEC"/>
    <w:rsid w:val="00084579"/>
    <w:rsid w:val="0008460D"/>
    <w:rsid w:val="00084CA2"/>
    <w:rsid w:val="00084CFE"/>
    <w:rsid w:val="00085998"/>
    <w:rsid w:val="0009009D"/>
    <w:rsid w:val="000922A7"/>
    <w:rsid w:val="000927E0"/>
    <w:rsid w:val="00093087"/>
    <w:rsid w:val="000932E7"/>
    <w:rsid w:val="00093A28"/>
    <w:rsid w:val="000948BB"/>
    <w:rsid w:val="0009490B"/>
    <w:rsid w:val="0009614E"/>
    <w:rsid w:val="000A2C6A"/>
    <w:rsid w:val="000A311D"/>
    <w:rsid w:val="000A5860"/>
    <w:rsid w:val="000A58F6"/>
    <w:rsid w:val="000A5A81"/>
    <w:rsid w:val="000A6ADF"/>
    <w:rsid w:val="000B0AC5"/>
    <w:rsid w:val="000B135A"/>
    <w:rsid w:val="000B1CCC"/>
    <w:rsid w:val="000B2B19"/>
    <w:rsid w:val="000B319D"/>
    <w:rsid w:val="000B3C36"/>
    <w:rsid w:val="000B5BA0"/>
    <w:rsid w:val="000B5FFC"/>
    <w:rsid w:val="000B6593"/>
    <w:rsid w:val="000B7F26"/>
    <w:rsid w:val="000C00EB"/>
    <w:rsid w:val="000C1795"/>
    <w:rsid w:val="000C25C4"/>
    <w:rsid w:val="000C70AD"/>
    <w:rsid w:val="000C7665"/>
    <w:rsid w:val="000D2DBD"/>
    <w:rsid w:val="000D39FA"/>
    <w:rsid w:val="000D49FF"/>
    <w:rsid w:val="000D6958"/>
    <w:rsid w:val="000D6BD4"/>
    <w:rsid w:val="000D6DB8"/>
    <w:rsid w:val="000D73E1"/>
    <w:rsid w:val="000D779B"/>
    <w:rsid w:val="000D7EAE"/>
    <w:rsid w:val="000E06F2"/>
    <w:rsid w:val="000E1EA9"/>
    <w:rsid w:val="000E281A"/>
    <w:rsid w:val="000E4A74"/>
    <w:rsid w:val="000E4E03"/>
    <w:rsid w:val="000E576F"/>
    <w:rsid w:val="000F0960"/>
    <w:rsid w:val="000F243C"/>
    <w:rsid w:val="000F248F"/>
    <w:rsid w:val="000F3F81"/>
    <w:rsid w:val="000F4488"/>
    <w:rsid w:val="000F5E50"/>
    <w:rsid w:val="000F5FC4"/>
    <w:rsid w:val="000F6781"/>
    <w:rsid w:val="000F7421"/>
    <w:rsid w:val="001005CE"/>
    <w:rsid w:val="0010102F"/>
    <w:rsid w:val="001019C1"/>
    <w:rsid w:val="0010233D"/>
    <w:rsid w:val="001023BB"/>
    <w:rsid w:val="001029F5"/>
    <w:rsid w:val="00102A8F"/>
    <w:rsid w:val="00102FB2"/>
    <w:rsid w:val="00104BCB"/>
    <w:rsid w:val="00104F98"/>
    <w:rsid w:val="00105529"/>
    <w:rsid w:val="00105862"/>
    <w:rsid w:val="00106757"/>
    <w:rsid w:val="00110621"/>
    <w:rsid w:val="00110CA6"/>
    <w:rsid w:val="00111030"/>
    <w:rsid w:val="00111051"/>
    <w:rsid w:val="0011203E"/>
    <w:rsid w:val="001131D6"/>
    <w:rsid w:val="00113A9B"/>
    <w:rsid w:val="00114C23"/>
    <w:rsid w:val="00115415"/>
    <w:rsid w:val="00115C40"/>
    <w:rsid w:val="00116373"/>
    <w:rsid w:val="00116C83"/>
    <w:rsid w:val="00117DF6"/>
    <w:rsid w:val="00120281"/>
    <w:rsid w:val="0012043F"/>
    <w:rsid w:val="00122DB1"/>
    <w:rsid w:val="00122F2C"/>
    <w:rsid w:val="0012307B"/>
    <w:rsid w:val="0012493B"/>
    <w:rsid w:val="00125D29"/>
    <w:rsid w:val="0012737F"/>
    <w:rsid w:val="00130DC9"/>
    <w:rsid w:val="00130EDA"/>
    <w:rsid w:val="00131B4B"/>
    <w:rsid w:val="00134074"/>
    <w:rsid w:val="00134581"/>
    <w:rsid w:val="00134DFE"/>
    <w:rsid w:val="00135308"/>
    <w:rsid w:val="00136114"/>
    <w:rsid w:val="0013635E"/>
    <w:rsid w:val="00136B66"/>
    <w:rsid w:val="00136EA7"/>
    <w:rsid w:val="00136ED4"/>
    <w:rsid w:val="00137D40"/>
    <w:rsid w:val="00137DC7"/>
    <w:rsid w:val="0014096F"/>
    <w:rsid w:val="00141B78"/>
    <w:rsid w:val="0014278A"/>
    <w:rsid w:val="00142959"/>
    <w:rsid w:val="00143109"/>
    <w:rsid w:val="0014330D"/>
    <w:rsid w:val="00143AF8"/>
    <w:rsid w:val="00144323"/>
    <w:rsid w:val="00144D83"/>
    <w:rsid w:val="00144DB3"/>
    <w:rsid w:val="0014501E"/>
    <w:rsid w:val="0014535E"/>
    <w:rsid w:val="001454A7"/>
    <w:rsid w:val="00145B45"/>
    <w:rsid w:val="00146B18"/>
    <w:rsid w:val="00146D5F"/>
    <w:rsid w:val="0015062C"/>
    <w:rsid w:val="00150F35"/>
    <w:rsid w:val="0015130E"/>
    <w:rsid w:val="001521B0"/>
    <w:rsid w:val="00152B3F"/>
    <w:rsid w:val="0015314E"/>
    <w:rsid w:val="00153CAE"/>
    <w:rsid w:val="00155776"/>
    <w:rsid w:val="00155BDF"/>
    <w:rsid w:val="001564A6"/>
    <w:rsid w:val="0015670F"/>
    <w:rsid w:val="0015698A"/>
    <w:rsid w:val="00157267"/>
    <w:rsid w:val="00157420"/>
    <w:rsid w:val="00160105"/>
    <w:rsid w:val="00162237"/>
    <w:rsid w:val="00162970"/>
    <w:rsid w:val="0016315F"/>
    <w:rsid w:val="00163F06"/>
    <w:rsid w:val="001641B4"/>
    <w:rsid w:val="00167014"/>
    <w:rsid w:val="00167D03"/>
    <w:rsid w:val="0017102D"/>
    <w:rsid w:val="0017212A"/>
    <w:rsid w:val="0017277E"/>
    <w:rsid w:val="001733AF"/>
    <w:rsid w:val="00175945"/>
    <w:rsid w:val="00176E76"/>
    <w:rsid w:val="00177B20"/>
    <w:rsid w:val="00180302"/>
    <w:rsid w:val="001803FC"/>
    <w:rsid w:val="00181773"/>
    <w:rsid w:val="00181A28"/>
    <w:rsid w:val="00181FC7"/>
    <w:rsid w:val="00182732"/>
    <w:rsid w:val="00182826"/>
    <w:rsid w:val="00182DA9"/>
    <w:rsid w:val="0018383B"/>
    <w:rsid w:val="00184DEF"/>
    <w:rsid w:val="00190150"/>
    <w:rsid w:val="0019039B"/>
    <w:rsid w:val="00190841"/>
    <w:rsid w:val="00190F11"/>
    <w:rsid w:val="00191F33"/>
    <w:rsid w:val="00192D90"/>
    <w:rsid w:val="00194661"/>
    <w:rsid w:val="001948C4"/>
    <w:rsid w:val="00194FBB"/>
    <w:rsid w:val="001A01EF"/>
    <w:rsid w:val="001A11C7"/>
    <w:rsid w:val="001A14D0"/>
    <w:rsid w:val="001A2C8C"/>
    <w:rsid w:val="001A3359"/>
    <w:rsid w:val="001A47B2"/>
    <w:rsid w:val="001A5709"/>
    <w:rsid w:val="001A66A1"/>
    <w:rsid w:val="001A74A1"/>
    <w:rsid w:val="001B0CF7"/>
    <w:rsid w:val="001B1D5D"/>
    <w:rsid w:val="001B1EBA"/>
    <w:rsid w:val="001B2B6C"/>
    <w:rsid w:val="001B3351"/>
    <w:rsid w:val="001B39E8"/>
    <w:rsid w:val="001B3F8E"/>
    <w:rsid w:val="001B6489"/>
    <w:rsid w:val="001B68D9"/>
    <w:rsid w:val="001B7F76"/>
    <w:rsid w:val="001C05D1"/>
    <w:rsid w:val="001C1377"/>
    <w:rsid w:val="001C42EF"/>
    <w:rsid w:val="001C5CAB"/>
    <w:rsid w:val="001C6694"/>
    <w:rsid w:val="001C7540"/>
    <w:rsid w:val="001D064B"/>
    <w:rsid w:val="001D1AAA"/>
    <w:rsid w:val="001D1B99"/>
    <w:rsid w:val="001D23BD"/>
    <w:rsid w:val="001D2CE2"/>
    <w:rsid w:val="001D409C"/>
    <w:rsid w:val="001D4E28"/>
    <w:rsid w:val="001D4FC4"/>
    <w:rsid w:val="001D5F41"/>
    <w:rsid w:val="001D6C08"/>
    <w:rsid w:val="001D7E11"/>
    <w:rsid w:val="001E0B49"/>
    <w:rsid w:val="001E0C9D"/>
    <w:rsid w:val="001E1213"/>
    <w:rsid w:val="001E12F7"/>
    <w:rsid w:val="001E1CB8"/>
    <w:rsid w:val="001E235C"/>
    <w:rsid w:val="001E235F"/>
    <w:rsid w:val="001E27B5"/>
    <w:rsid w:val="001E30F3"/>
    <w:rsid w:val="001E3E50"/>
    <w:rsid w:val="001E41DC"/>
    <w:rsid w:val="001E5C48"/>
    <w:rsid w:val="001E7F9F"/>
    <w:rsid w:val="001F023B"/>
    <w:rsid w:val="001F04CA"/>
    <w:rsid w:val="001F20CB"/>
    <w:rsid w:val="001F20F2"/>
    <w:rsid w:val="001F2583"/>
    <w:rsid w:val="001F2F54"/>
    <w:rsid w:val="001F4412"/>
    <w:rsid w:val="001F5B5B"/>
    <w:rsid w:val="001F714B"/>
    <w:rsid w:val="00200280"/>
    <w:rsid w:val="00200298"/>
    <w:rsid w:val="00200CD8"/>
    <w:rsid w:val="00200E29"/>
    <w:rsid w:val="00203ED8"/>
    <w:rsid w:val="002075DE"/>
    <w:rsid w:val="0021199B"/>
    <w:rsid w:val="0021271B"/>
    <w:rsid w:val="002129F2"/>
    <w:rsid w:val="00212E56"/>
    <w:rsid w:val="002141A8"/>
    <w:rsid w:val="00214463"/>
    <w:rsid w:val="00214DC7"/>
    <w:rsid w:val="002166D0"/>
    <w:rsid w:val="002175F9"/>
    <w:rsid w:val="00221FBC"/>
    <w:rsid w:val="00222162"/>
    <w:rsid w:val="002233B3"/>
    <w:rsid w:val="002260F6"/>
    <w:rsid w:val="002263D7"/>
    <w:rsid w:val="00230694"/>
    <w:rsid w:val="00232004"/>
    <w:rsid w:val="002324ED"/>
    <w:rsid w:val="00232802"/>
    <w:rsid w:val="00233042"/>
    <w:rsid w:val="00233FE1"/>
    <w:rsid w:val="00234207"/>
    <w:rsid w:val="002344CB"/>
    <w:rsid w:val="002355BE"/>
    <w:rsid w:val="00240252"/>
    <w:rsid w:val="002403E7"/>
    <w:rsid w:val="00240933"/>
    <w:rsid w:val="002410A9"/>
    <w:rsid w:val="002413AD"/>
    <w:rsid w:val="00242D2B"/>
    <w:rsid w:val="00243238"/>
    <w:rsid w:val="00243B76"/>
    <w:rsid w:val="00244DEE"/>
    <w:rsid w:val="00245D93"/>
    <w:rsid w:val="002462A0"/>
    <w:rsid w:val="00246731"/>
    <w:rsid w:val="00247E06"/>
    <w:rsid w:val="0025369D"/>
    <w:rsid w:val="002540C9"/>
    <w:rsid w:val="00256EB8"/>
    <w:rsid w:val="00257DEB"/>
    <w:rsid w:val="00260AC2"/>
    <w:rsid w:val="00262D17"/>
    <w:rsid w:val="00263270"/>
    <w:rsid w:val="002638B6"/>
    <w:rsid w:val="00263D72"/>
    <w:rsid w:val="002651CB"/>
    <w:rsid w:val="002662EE"/>
    <w:rsid w:val="00266463"/>
    <w:rsid w:val="00266B3F"/>
    <w:rsid w:val="00267987"/>
    <w:rsid w:val="002747C3"/>
    <w:rsid w:val="0027638B"/>
    <w:rsid w:val="0027663F"/>
    <w:rsid w:val="002776C1"/>
    <w:rsid w:val="0028077E"/>
    <w:rsid w:val="00282098"/>
    <w:rsid w:val="0028293D"/>
    <w:rsid w:val="00283AB6"/>
    <w:rsid w:val="00284495"/>
    <w:rsid w:val="00284B74"/>
    <w:rsid w:val="00284F02"/>
    <w:rsid w:val="002856E5"/>
    <w:rsid w:val="00286A4A"/>
    <w:rsid w:val="00287904"/>
    <w:rsid w:val="0029146E"/>
    <w:rsid w:val="002936BE"/>
    <w:rsid w:val="00295CAF"/>
    <w:rsid w:val="0029619F"/>
    <w:rsid w:val="00297F55"/>
    <w:rsid w:val="002A0BFF"/>
    <w:rsid w:val="002A1413"/>
    <w:rsid w:val="002A209E"/>
    <w:rsid w:val="002A26BE"/>
    <w:rsid w:val="002A51B1"/>
    <w:rsid w:val="002A58C4"/>
    <w:rsid w:val="002A5B55"/>
    <w:rsid w:val="002A63E1"/>
    <w:rsid w:val="002B0027"/>
    <w:rsid w:val="002B1C17"/>
    <w:rsid w:val="002B2810"/>
    <w:rsid w:val="002B4858"/>
    <w:rsid w:val="002B7ABD"/>
    <w:rsid w:val="002C1B47"/>
    <w:rsid w:val="002C1F82"/>
    <w:rsid w:val="002C2176"/>
    <w:rsid w:val="002C29C5"/>
    <w:rsid w:val="002C3631"/>
    <w:rsid w:val="002C3672"/>
    <w:rsid w:val="002C392C"/>
    <w:rsid w:val="002C5703"/>
    <w:rsid w:val="002C570E"/>
    <w:rsid w:val="002D024E"/>
    <w:rsid w:val="002D283B"/>
    <w:rsid w:val="002D2FB7"/>
    <w:rsid w:val="002D35F0"/>
    <w:rsid w:val="002D4AE0"/>
    <w:rsid w:val="002D5C43"/>
    <w:rsid w:val="002D5CEA"/>
    <w:rsid w:val="002D5FC5"/>
    <w:rsid w:val="002D64BD"/>
    <w:rsid w:val="002D69AF"/>
    <w:rsid w:val="002E1B29"/>
    <w:rsid w:val="002E375D"/>
    <w:rsid w:val="002E42C9"/>
    <w:rsid w:val="002E453E"/>
    <w:rsid w:val="002E4E19"/>
    <w:rsid w:val="002E536D"/>
    <w:rsid w:val="002E555C"/>
    <w:rsid w:val="002E62A7"/>
    <w:rsid w:val="002E63CE"/>
    <w:rsid w:val="002E6A78"/>
    <w:rsid w:val="002E6D59"/>
    <w:rsid w:val="002F0058"/>
    <w:rsid w:val="002F29C0"/>
    <w:rsid w:val="002F3D56"/>
    <w:rsid w:val="002F3D74"/>
    <w:rsid w:val="002F405A"/>
    <w:rsid w:val="002F4D94"/>
    <w:rsid w:val="002F58F1"/>
    <w:rsid w:val="002F5A87"/>
    <w:rsid w:val="002F62DB"/>
    <w:rsid w:val="002F7AFF"/>
    <w:rsid w:val="00300C6A"/>
    <w:rsid w:val="00302D89"/>
    <w:rsid w:val="00303810"/>
    <w:rsid w:val="00304B00"/>
    <w:rsid w:val="00304CC4"/>
    <w:rsid w:val="0030524B"/>
    <w:rsid w:val="00305680"/>
    <w:rsid w:val="003062DF"/>
    <w:rsid w:val="00306346"/>
    <w:rsid w:val="003074BE"/>
    <w:rsid w:val="00310B53"/>
    <w:rsid w:val="00310E21"/>
    <w:rsid w:val="00311D83"/>
    <w:rsid w:val="00314975"/>
    <w:rsid w:val="003153D3"/>
    <w:rsid w:val="00315489"/>
    <w:rsid w:val="003157AC"/>
    <w:rsid w:val="00315B49"/>
    <w:rsid w:val="003164F2"/>
    <w:rsid w:val="003166CE"/>
    <w:rsid w:val="003171A6"/>
    <w:rsid w:val="00317632"/>
    <w:rsid w:val="00320AAF"/>
    <w:rsid w:val="00320B1E"/>
    <w:rsid w:val="00321605"/>
    <w:rsid w:val="00321EA5"/>
    <w:rsid w:val="003223C2"/>
    <w:rsid w:val="00322AA3"/>
    <w:rsid w:val="00323676"/>
    <w:rsid w:val="00323835"/>
    <w:rsid w:val="00323EF6"/>
    <w:rsid w:val="003255B5"/>
    <w:rsid w:val="003257B8"/>
    <w:rsid w:val="00326099"/>
    <w:rsid w:val="00326B88"/>
    <w:rsid w:val="00327506"/>
    <w:rsid w:val="003307CD"/>
    <w:rsid w:val="003314E0"/>
    <w:rsid w:val="00331852"/>
    <w:rsid w:val="003318E9"/>
    <w:rsid w:val="00332361"/>
    <w:rsid w:val="0033248E"/>
    <w:rsid w:val="0033544E"/>
    <w:rsid w:val="00336355"/>
    <w:rsid w:val="00336595"/>
    <w:rsid w:val="00336CD9"/>
    <w:rsid w:val="0033736D"/>
    <w:rsid w:val="00337744"/>
    <w:rsid w:val="003378CB"/>
    <w:rsid w:val="00337B25"/>
    <w:rsid w:val="00337C23"/>
    <w:rsid w:val="00342170"/>
    <w:rsid w:val="00342773"/>
    <w:rsid w:val="00343BB5"/>
    <w:rsid w:val="00344541"/>
    <w:rsid w:val="003461F5"/>
    <w:rsid w:val="0034666A"/>
    <w:rsid w:val="00346BBC"/>
    <w:rsid w:val="00347296"/>
    <w:rsid w:val="00350BEE"/>
    <w:rsid w:val="00351291"/>
    <w:rsid w:val="0035239C"/>
    <w:rsid w:val="00352EF3"/>
    <w:rsid w:val="003532DA"/>
    <w:rsid w:val="00353B0D"/>
    <w:rsid w:val="00353E09"/>
    <w:rsid w:val="003545AE"/>
    <w:rsid w:val="003552FB"/>
    <w:rsid w:val="0035618D"/>
    <w:rsid w:val="00356758"/>
    <w:rsid w:val="003574D4"/>
    <w:rsid w:val="003606AF"/>
    <w:rsid w:val="00361E1C"/>
    <w:rsid w:val="00362430"/>
    <w:rsid w:val="00362854"/>
    <w:rsid w:val="00362BE8"/>
    <w:rsid w:val="00362F1E"/>
    <w:rsid w:val="003632BA"/>
    <w:rsid w:val="003636FE"/>
    <w:rsid w:val="00363A10"/>
    <w:rsid w:val="003650E7"/>
    <w:rsid w:val="003654E0"/>
    <w:rsid w:val="00365E3C"/>
    <w:rsid w:val="003671CB"/>
    <w:rsid w:val="00370FA4"/>
    <w:rsid w:val="00372EB9"/>
    <w:rsid w:val="003730C1"/>
    <w:rsid w:val="00375BD4"/>
    <w:rsid w:val="00376B58"/>
    <w:rsid w:val="0037719C"/>
    <w:rsid w:val="003778A2"/>
    <w:rsid w:val="00380F9E"/>
    <w:rsid w:val="003811F3"/>
    <w:rsid w:val="0038208A"/>
    <w:rsid w:val="00382EE9"/>
    <w:rsid w:val="00383BD8"/>
    <w:rsid w:val="0038408E"/>
    <w:rsid w:val="0038517E"/>
    <w:rsid w:val="003855FB"/>
    <w:rsid w:val="00385FC7"/>
    <w:rsid w:val="003864B8"/>
    <w:rsid w:val="00386B4F"/>
    <w:rsid w:val="00390002"/>
    <w:rsid w:val="003906B2"/>
    <w:rsid w:val="0039080B"/>
    <w:rsid w:val="00390B9C"/>
    <w:rsid w:val="00390F43"/>
    <w:rsid w:val="003945B3"/>
    <w:rsid w:val="00394C00"/>
    <w:rsid w:val="00394E65"/>
    <w:rsid w:val="00395D24"/>
    <w:rsid w:val="00397626"/>
    <w:rsid w:val="00397FDE"/>
    <w:rsid w:val="003A0385"/>
    <w:rsid w:val="003A179C"/>
    <w:rsid w:val="003A232E"/>
    <w:rsid w:val="003A2AD6"/>
    <w:rsid w:val="003A38A5"/>
    <w:rsid w:val="003A3D91"/>
    <w:rsid w:val="003A47E6"/>
    <w:rsid w:val="003A6520"/>
    <w:rsid w:val="003A6842"/>
    <w:rsid w:val="003A6B2F"/>
    <w:rsid w:val="003A7CC8"/>
    <w:rsid w:val="003B0591"/>
    <w:rsid w:val="003B0756"/>
    <w:rsid w:val="003B250B"/>
    <w:rsid w:val="003B2DE2"/>
    <w:rsid w:val="003B3779"/>
    <w:rsid w:val="003C0786"/>
    <w:rsid w:val="003C12AD"/>
    <w:rsid w:val="003C1E93"/>
    <w:rsid w:val="003C231E"/>
    <w:rsid w:val="003C25D7"/>
    <w:rsid w:val="003C30E8"/>
    <w:rsid w:val="003C327D"/>
    <w:rsid w:val="003C4CBF"/>
    <w:rsid w:val="003C6E20"/>
    <w:rsid w:val="003C76FB"/>
    <w:rsid w:val="003D0F6B"/>
    <w:rsid w:val="003D27B2"/>
    <w:rsid w:val="003D2B4E"/>
    <w:rsid w:val="003D3DFD"/>
    <w:rsid w:val="003D4672"/>
    <w:rsid w:val="003D6162"/>
    <w:rsid w:val="003D6F0F"/>
    <w:rsid w:val="003D770D"/>
    <w:rsid w:val="003D7A54"/>
    <w:rsid w:val="003E0893"/>
    <w:rsid w:val="003E08C9"/>
    <w:rsid w:val="003E0AFB"/>
    <w:rsid w:val="003E0BE9"/>
    <w:rsid w:val="003E181D"/>
    <w:rsid w:val="003E23B7"/>
    <w:rsid w:val="003E2617"/>
    <w:rsid w:val="003E3B64"/>
    <w:rsid w:val="003E4B58"/>
    <w:rsid w:val="003E6DDA"/>
    <w:rsid w:val="003E7FB0"/>
    <w:rsid w:val="003F1351"/>
    <w:rsid w:val="003F2101"/>
    <w:rsid w:val="003F2A87"/>
    <w:rsid w:val="003F3D1D"/>
    <w:rsid w:val="003F7B1C"/>
    <w:rsid w:val="0040077B"/>
    <w:rsid w:val="00401193"/>
    <w:rsid w:val="004011AE"/>
    <w:rsid w:val="00401F91"/>
    <w:rsid w:val="004022E5"/>
    <w:rsid w:val="0040287C"/>
    <w:rsid w:val="00402F7F"/>
    <w:rsid w:val="00402F88"/>
    <w:rsid w:val="00403294"/>
    <w:rsid w:val="00404303"/>
    <w:rsid w:val="004060E0"/>
    <w:rsid w:val="00407701"/>
    <w:rsid w:val="00407CDF"/>
    <w:rsid w:val="00407FD2"/>
    <w:rsid w:val="004102CB"/>
    <w:rsid w:val="00410D64"/>
    <w:rsid w:val="00410FBA"/>
    <w:rsid w:val="00412523"/>
    <w:rsid w:val="0041282E"/>
    <w:rsid w:val="00412EC5"/>
    <w:rsid w:val="0041600A"/>
    <w:rsid w:val="00416565"/>
    <w:rsid w:val="00416727"/>
    <w:rsid w:val="00416D7F"/>
    <w:rsid w:val="00417010"/>
    <w:rsid w:val="004178BE"/>
    <w:rsid w:val="00422B9E"/>
    <w:rsid w:val="004243FA"/>
    <w:rsid w:val="004253E4"/>
    <w:rsid w:val="00427568"/>
    <w:rsid w:val="0043132F"/>
    <w:rsid w:val="00433343"/>
    <w:rsid w:val="00433F0A"/>
    <w:rsid w:val="0043442F"/>
    <w:rsid w:val="0043573C"/>
    <w:rsid w:val="00436B07"/>
    <w:rsid w:val="00437381"/>
    <w:rsid w:val="00440E52"/>
    <w:rsid w:val="004421F2"/>
    <w:rsid w:val="00442505"/>
    <w:rsid w:val="00443315"/>
    <w:rsid w:val="00443673"/>
    <w:rsid w:val="004440AC"/>
    <w:rsid w:val="00444148"/>
    <w:rsid w:val="0044433F"/>
    <w:rsid w:val="004448F9"/>
    <w:rsid w:val="00444FB4"/>
    <w:rsid w:val="00445D56"/>
    <w:rsid w:val="00450002"/>
    <w:rsid w:val="00451B81"/>
    <w:rsid w:val="004530B7"/>
    <w:rsid w:val="00454413"/>
    <w:rsid w:val="00456C0F"/>
    <w:rsid w:val="00457660"/>
    <w:rsid w:val="00457BCC"/>
    <w:rsid w:val="00462C17"/>
    <w:rsid w:val="00463891"/>
    <w:rsid w:val="00464363"/>
    <w:rsid w:val="00465906"/>
    <w:rsid w:val="004663E4"/>
    <w:rsid w:val="00466B3D"/>
    <w:rsid w:val="00466CBD"/>
    <w:rsid w:val="00467ACE"/>
    <w:rsid w:val="00467B40"/>
    <w:rsid w:val="00467DAB"/>
    <w:rsid w:val="00473B68"/>
    <w:rsid w:val="00473BD0"/>
    <w:rsid w:val="00474C61"/>
    <w:rsid w:val="00475AAA"/>
    <w:rsid w:val="004764BE"/>
    <w:rsid w:val="00476DED"/>
    <w:rsid w:val="00477D18"/>
    <w:rsid w:val="0048000B"/>
    <w:rsid w:val="00480319"/>
    <w:rsid w:val="00480DB3"/>
    <w:rsid w:val="0048189B"/>
    <w:rsid w:val="00482893"/>
    <w:rsid w:val="00482FAB"/>
    <w:rsid w:val="00487C2F"/>
    <w:rsid w:val="00487CF1"/>
    <w:rsid w:val="004916E4"/>
    <w:rsid w:val="00491C16"/>
    <w:rsid w:val="00496ADB"/>
    <w:rsid w:val="004970AE"/>
    <w:rsid w:val="00497141"/>
    <w:rsid w:val="00497311"/>
    <w:rsid w:val="00497F31"/>
    <w:rsid w:val="004A2FBE"/>
    <w:rsid w:val="004A2FE8"/>
    <w:rsid w:val="004A595E"/>
    <w:rsid w:val="004A68D3"/>
    <w:rsid w:val="004A7D03"/>
    <w:rsid w:val="004B0E62"/>
    <w:rsid w:val="004B2808"/>
    <w:rsid w:val="004B32EC"/>
    <w:rsid w:val="004B4788"/>
    <w:rsid w:val="004B48BC"/>
    <w:rsid w:val="004B67B4"/>
    <w:rsid w:val="004B6AE9"/>
    <w:rsid w:val="004C0573"/>
    <w:rsid w:val="004C18A2"/>
    <w:rsid w:val="004C30AB"/>
    <w:rsid w:val="004C35FD"/>
    <w:rsid w:val="004C5D85"/>
    <w:rsid w:val="004C7BDA"/>
    <w:rsid w:val="004D1489"/>
    <w:rsid w:val="004D2BDF"/>
    <w:rsid w:val="004D2C64"/>
    <w:rsid w:val="004D493C"/>
    <w:rsid w:val="004D6C9B"/>
    <w:rsid w:val="004E0EED"/>
    <w:rsid w:val="004E11D9"/>
    <w:rsid w:val="004E20F0"/>
    <w:rsid w:val="004E3181"/>
    <w:rsid w:val="004E46E7"/>
    <w:rsid w:val="004E4D8E"/>
    <w:rsid w:val="004E54E1"/>
    <w:rsid w:val="004E5F02"/>
    <w:rsid w:val="004E6845"/>
    <w:rsid w:val="004F0539"/>
    <w:rsid w:val="004F0AF2"/>
    <w:rsid w:val="004F1302"/>
    <w:rsid w:val="004F1498"/>
    <w:rsid w:val="004F1AB7"/>
    <w:rsid w:val="004F39A1"/>
    <w:rsid w:val="004F47FE"/>
    <w:rsid w:val="004F4C4E"/>
    <w:rsid w:val="004F5CCC"/>
    <w:rsid w:val="004F6296"/>
    <w:rsid w:val="004F6321"/>
    <w:rsid w:val="004F681C"/>
    <w:rsid w:val="004F6B3A"/>
    <w:rsid w:val="004F7A50"/>
    <w:rsid w:val="0050033E"/>
    <w:rsid w:val="00500E57"/>
    <w:rsid w:val="00501908"/>
    <w:rsid w:val="005020EA"/>
    <w:rsid w:val="00504B9C"/>
    <w:rsid w:val="00505440"/>
    <w:rsid w:val="00505C71"/>
    <w:rsid w:val="00507C66"/>
    <w:rsid w:val="00510FC5"/>
    <w:rsid w:val="00511AB1"/>
    <w:rsid w:val="00512217"/>
    <w:rsid w:val="005124CE"/>
    <w:rsid w:val="005126BA"/>
    <w:rsid w:val="005135AF"/>
    <w:rsid w:val="00513849"/>
    <w:rsid w:val="00513A29"/>
    <w:rsid w:val="0051450B"/>
    <w:rsid w:val="00514A00"/>
    <w:rsid w:val="0051657E"/>
    <w:rsid w:val="005168D2"/>
    <w:rsid w:val="0051745F"/>
    <w:rsid w:val="00517673"/>
    <w:rsid w:val="005178B2"/>
    <w:rsid w:val="00517B82"/>
    <w:rsid w:val="005214A6"/>
    <w:rsid w:val="005214E1"/>
    <w:rsid w:val="00521A4C"/>
    <w:rsid w:val="00521B26"/>
    <w:rsid w:val="005223D6"/>
    <w:rsid w:val="00522998"/>
    <w:rsid w:val="00522D9D"/>
    <w:rsid w:val="00523576"/>
    <w:rsid w:val="00523591"/>
    <w:rsid w:val="00525F6D"/>
    <w:rsid w:val="00526F11"/>
    <w:rsid w:val="0052727C"/>
    <w:rsid w:val="00527804"/>
    <w:rsid w:val="00527D1A"/>
    <w:rsid w:val="00530250"/>
    <w:rsid w:val="005309C0"/>
    <w:rsid w:val="00530EA0"/>
    <w:rsid w:val="00531BA9"/>
    <w:rsid w:val="0053205A"/>
    <w:rsid w:val="00532463"/>
    <w:rsid w:val="00535CA3"/>
    <w:rsid w:val="00536FA6"/>
    <w:rsid w:val="00537B63"/>
    <w:rsid w:val="00537F19"/>
    <w:rsid w:val="005414A2"/>
    <w:rsid w:val="00541728"/>
    <w:rsid w:val="00541A51"/>
    <w:rsid w:val="00541B02"/>
    <w:rsid w:val="00541D34"/>
    <w:rsid w:val="00542492"/>
    <w:rsid w:val="00543B0E"/>
    <w:rsid w:val="00544123"/>
    <w:rsid w:val="00544297"/>
    <w:rsid w:val="0054463D"/>
    <w:rsid w:val="00545611"/>
    <w:rsid w:val="0054739C"/>
    <w:rsid w:val="00550B8B"/>
    <w:rsid w:val="00551CDE"/>
    <w:rsid w:val="00551D03"/>
    <w:rsid w:val="0055389E"/>
    <w:rsid w:val="00553D35"/>
    <w:rsid w:val="00554D07"/>
    <w:rsid w:val="0055544C"/>
    <w:rsid w:val="0055574D"/>
    <w:rsid w:val="005579A4"/>
    <w:rsid w:val="0056032E"/>
    <w:rsid w:val="005607AE"/>
    <w:rsid w:val="005608BB"/>
    <w:rsid w:val="00561DD9"/>
    <w:rsid w:val="00561FC3"/>
    <w:rsid w:val="005626B7"/>
    <w:rsid w:val="005629D7"/>
    <w:rsid w:val="00562C65"/>
    <w:rsid w:val="0056398B"/>
    <w:rsid w:val="005647AE"/>
    <w:rsid w:val="00564A27"/>
    <w:rsid w:val="0056568B"/>
    <w:rsid w:val="00565BA3"/>
    <w:rsid w:val="005669CA"/>
    <w:rsid w:val="0056766B"/>
    <w:rsid w:val="00567A21"/>
    <w:rsid w:val="00570C53"/>
    <w:rsid w:val="00571D2E"/>
    <w:rsid w:val="00571D3E"/>
    <w:rsid w:val="00572C7E"/>
    <w:rsid w:val="00572DEE"/>
    <w:rsid w:val="00573044"/>
    <w:rsid w:val="0057385C"/>
    <w:rsid w:val="00573CED"/>
    <w:rsid w:val="00573DCE"/>
    <w:rsid w:val="00574655"/>
    <w:rsid w:val="00576385"/>
    <w:rsid w:val="00576594"/>
    <w:rsid w:val="00576971"/>
    <w:rsid w:val="00576C5B"/>
    <w:rsid w:val="00576D30"/>
    <w:rsid w:val="00577D1C"/>
    <w:rsid w:val="005813F0"/>
    <w:rsid w:val="005813F5"/>
    <w:rsid w:val="00581647"/>
    <w:rsid w:val="00582742"/>
    <w:rsid w:val="00583031"/>
    <w:rsid w:val="005832F3"/>
    <w:rsid w:val="005835C4"/>
    <w:rsid w:val="005845A1"/>
    <w:rsid w:val="0058565D"/>
    <w:rsid w:val="0058583F"/>
    <w:rsid w:val="005858E3"/>
    <w:rsid w:val="005865F7"/>
    <w:rsid w:val="0058746D"/>
    <w:rsid w:val="00590E8B"/>
    <w:rsid w:val="0059204C"/>
    <w:rsid w:val="005944AF"/>
    <w:rsid w:val="00596F92"/>
    <w:rsid w:val="0059762F"/>
    <w:rsid w:val="00597A9B"/>
    <w:rsid w:val="005A1871"/>
    <w:rsid w:val="005A31BF"/>
    <w:rsid w:val="005A7271"/>
    <w:rsid w:val="005A7BF8"/>
    <w:rsid w:val="005B03B2"/>
    <w:rsid w:val="005B09F9"/>
    <w:rsid w:val="005B0AB9"/>
    <w:rsid w:val="005B14FB"/>
    <w:rsid w:val="005B354E"/>
    <w:rsid w:val="005B3652"/>
    <w:rsid w:val="005B467F"/>
    <w:rsid w:val="005B5056"/>
    <w:rsid w:val="005B7836"/>
    <w:rsid w:val="005C0B58"/>
    <w:rsid w:val="005C1010"/>
    <w:rsid w:val="005C16D5"/>
    <w:rsid w:val="005C1C4B"/>
    <w:rsid w:val="005C27D4"/>
    <w:rsid w:val="005C32FF"/>
    <w:rsid w:val="005C3597"/>
    <w:rsid w:val="005C4817"/>
    <w:rsid w:val="005C4D6E"/>
    <w:rsid w:val="005C74E0"/>
    <w:rsid w:val="005C75F2"/>
    <w:rsid w:val="005C78D1"/>
    <w:rsid w:val="005D06DD"/>
    <w:rsid w:val="005D081E"/>
    <w:rsid w:val="005D0DAC"/>
    <w:rsid w:val="005D19EC"/>
    <w:rsid w:val="005D1A7C"/>
    <w:rsid w:val="005D1B7C"/>
    <w:rsid w:val="005D298D"/>
    <w:rsid w:val="005D680D"/>
    <w:rsid w:val="005D6C25"/>
    <w:rsid w:val="005E05A7"/>
    <w:rsid w:val="005E084D"/>
    <w:rsid w:val="005E09FD"/>
    <w:rsid w:val="005E132D"/>
    <w:rsid w:val="005E325C"/>
    <w:rsid w:val="005E3566"/>
    <w:rsid w:val="005E3B65"/>
    <w:rsid w:val="005E3D3B"/>
    <w:rsid w:val="005E585D"/>
    <w:rsid w:val="005E5EE6"/>
    <w:rsid w:val="005E60C2"/>
    <w:rsid w:val="005F1A25"/>
    <w:rsid w:val="005F35B3"/>
    <w:rsid w:val="005F36BD"/>
    <w:rsid w:val="005F37F9"/>
    <w:rsid w:val="005F58C6"/>
    <w:rsid w:val="005F59EB"/>
    <w:rsid w:val="005F60F3"/>
    <w:rsid w:val="00600087"/>
    <w:rsid w:val="00602086"/>
    <w:rsid w:val="00602BB0"/>
    <w:rsid w:val="00604D4F"/>
    <w:rsid w:val="006053D9"/>
    <w:rsid w:val="006067E7"/>
    <w:rsid w:val="0060701F"/>
    <w:rsid w:val="006076FE"/>
    <w:rsid w:val="006103CB"/>
    <w:rsid w:val="006116D5"/>
    <w:rsid w:val="00611D8A"/>
    <w:rsid w:val="006125E6"/>
    <w:rsid w:val="00612C38"/>
    <w:rsid w:val="00614086"/>
    <w:rsid w:val="00614651"/>
    <w:rsid w:val="00616B32"/>
    <w:rsid w:val="006224CD"/>
    <w:rsid w:val="006225B6"/>
    <w:rsid w:val="006229A9"/>
    <w:rsid w:val="00622E7E"/>
    <w:rsid w:val="00625E67"/>
    <w:rsid w:val="00626184"/>
    <w:rsid w:val="00626A9D"/>
    <w:rsid w:val="00626B37"/>
    <w:rsid w:val="00626F88"/>
    <w:rsid w:val="00627039"/>
    <w:rsid w:val="0062734D"/>
    <w:rsid w:val="00627435"/>
    <w:rsid w:val="00627642"/>
    <w:rsid w:val="00627E3A"/>
    <w:rsid w:val="00627FCE"/>
    <w:rsid w:val="00630D43"/>
    <w:rsid w:val="00634894"/>
    <w:rsid w:val="00634E1C"/>
    <w:rsid w:val="0063539A"/>
    <w:rsid w:val="0063585E"/>
    <w:rsid w:val="00635BFB"/>
    <w:rsid w:val="00636BAA"/>
    <w:rsid w:val="006375AE"/>
    <w:rsid w:val="00637BDB"/>
    <w:rsid w:val="00637CE5"/>
    <w:rsid w:val="006401B6"/>
    <w:rsid w:val="006401E1"/>
    <w:rsid w:val="006403AE"/>
    <w:rsid w:val="00641364"/>
    <w:rsid w:val="00642188"/>
    <w:rsid w:val="0064250F"/>
    <w:rsid w:val="0064748E"/>
    <w:rsid w:val="0065051A"/>
    <w:rsid w:val="00650DA5"/>
    <w:rsid w:val="00651008"/>
    <w:rsid w:val="00651833"/>
    <w:rsid w:val="00651899"/>
    <w:rsid w:val="0065301D"/>
    <w:rsid w:val="00653ACB"/>
    <w:rsid w:val="006540EE"/>
    <w:rsid w:val="006543E2"/>
    <w:rsid w:val="00654C1B"/>
    <w:rsid w:val="006557AA"/>
    <w:rsid w:val="00656D77"/>
    <w:rsid w:val="00657331"/>
    <w:rsid w:val="00657604"/>
    <w:rsid w:val="00657BCF"/>
    <w:rsid w:val="0066140C"/>
    <w:rsid w:val="006618F3"/>
    <w:rsid w:val="00662D8C"/>
    <w:rsid w:val="00662DCC"/>
    <w:rsid w:val="00663E3B"/>
    <w:rsid w:val="00665717"/>
    <w:rsid w:val="00665B91"/>
    <w:rsid w:val="00666719"/>
    <w:rsid w:val="00666C68"/>
    <w:rsid w:val="00666D26"/>
    <w:rsid w:val="0066708C"/>
    <w:rsid w:val="00667170"/>
    <w:rsid w:val="0067118F"/>
    <w:rsid w:val="006757F2"/>
    <w:rsid w:val="00677514"/>
    <w:rsid w:val="00677C62"/>
    <w:rsid w:val="00680320"/>
    <w:rsid w:val="006818FA"/>
    <w:rsid w:val="00681F43"/>
    <w:rsid w:val="00683CD6"/>
    <w:rsid w:val="0068486B"/>
    <w:rsid w:val="006851DD"/>
    <w:rsid w:val="0068589B"/>
    <w:rsid w:val="00685B23"/>
    <w:rsid w:val="00685C5C"/>
    <w:rsid w:val="006865B3"/>
    <w:rsid w:val="00687EE5"/>
    <w:rsid w:val="00691F33"/>
    <w:rsid w:val="006925D4"/>
    <w:rsid w:val="00693396"/>
    <w:rsid w:val="00694D21"/>
    <w:rsid w:val="00695D9F"/>
    <w:rsid w:val="00696C1C"/>
    <w:rsid w:val="006977AA"/>
    <w:rsid w:val="006A131B"/>
    <w:rsid w:val="006A160F"/>
    <w:rsid w:val="006A1C38"/>
    <w:rsid w:val="006A1EA0"/>
    <w:rsid w:val="006A2DD7"/>
    <w:rsid w:val="006A312A"/>
    <w:rsid w:val="006A336A"/>
    <w:rsid w:val="006A3D00"/>
    <w:rsid w:val="006A67F7"/>
    <w:rsid w:val="006A6A64"/>
    <w:rsid w:val="006A7644"/>
    <w:rsid w:val="006A7A38"/>
    <w:rsid w:val="006B258F"/>
    <w:rsid w:val="006B3C5B"/>
    <w:rsid w:val="006B3C6F"/>
    <w:rsid w:val="006B4D8D"/>
    <w:rsid w:val="006B5495"/>
    <w:rsid w:val="006B6236"/>
    <w:rsid w:val="006B6ECE"/>
    <w:rsid w:val="006B748C"/>
    <w:rsid w:val="006C120D"/>
    <w:rsid w:val="006C1414"/>
    <w:rsid w:val="006C2843"/>
    <w:rsid w:val="006C32A0"/>
    <w:rsid w:val="006C42EF"/>
    <w:rsid w:val="006C5C1F"/>
    <w:rsid w:val="006C629B"/>
    <w:rsid w:val="006C62B2"/>
    <w:rsid w:val="006C6790"/>
    <w:rsid w:val="006C6FE0"/>
    <w:rsid w:val="006C7CFD"/>
    <w:rsid w:val="006D0F56"/>
    <w:rsid w:val="006D269A"/>
    <w:rsid w:val="006D26B8"/>
    <w:rsid w:val="006D2707"/>
    <w:rsid w:val="006D2B5D"/>
    <w:rsid w:val="006D34F5"/>
    <w:rsid w:val="006D420C"/>
    <w:rsid w:val="006D490D"/>
    <w:rsid w:val="006D4B63"/>
    <w:rsid w:val="006D4B6D"/>
    <w:rsid w:val="006D6627"/>
    <w:rsid w:val="006D69D9"/>
    <w:rsid w:val="006D7F9B"/>
    <w:rsid w:val="006E08EC"/>
    <w:rsid w:val="006E0A6D"/>
    <w:rsid w:val="006E2222"/>
    <w:rsid w:val="006E30B7"/>
    <w:rsid w:val="006E4CBB"/>
    <w:rsid w:val="006E69E4"/>
    <w:rsid w:val="006F0898"/>
    <w:rsid w:val="006F41F8"/>
    <w:rsid w:val="006F466F"/>
    <w:rsid w:val="006F5243"/>
    <w:rsid w:val="006F6BE6"/>
    <w:rsid w:val="006F6E4B"/>
    <w:rsid w:val="006F6F2E"/>
    <w:rsid w:val="006F7EF4"/>
    <w:rsid w:val="006F7F67"/>
    <w:rsid w:val="00702CD1"/>
    <w:rsid w:val="00702DA3"/>
    <w:rsid w:val="007040E1"/>
    <w:rsid w:val="007046C4"/>
    <w:rsid w:val="007056C2"/>
    <w:rsid w:val="00705A4A"/>
    <w:rsid w:val="00705AAD"/>
    <w:rsid w:val="007072B2"/>
    <w:rsid w:val="00710484"/>
    <w:rsid w:val="00710821"/>
    <w:rsid w:val="0071089C"/>
    <w:rsid w:val="0071237B"/>
    <w:rsid w:val="007128F4"/>
    <w:rsid w:val="007130EE"/>
    <w:rsid w:val="007135E3"/>
    <w:rsid w:val="00714228"/>
    <w:rsid w:val="007154A9"/>
    <w:rsid w:val="00715EE8"/>
    <w:rsid w:val="007164FD"/>
    <w:rsid w:val="0071695E"/>
    <w:rsid w:val="00717EA1"/>
    <w:rsid w:val="0072030B"/>
    <w:rsid w:val="007211F0"/>
    <w:rsid w:val="00721211"/>
    <w:rsid w:val="00721DD7"/>
    <w:rsid w:val="00723226"/>
    <w:rsid w:val="00723A7B"/>
    <w:rsid w:val="00724370"/>
    <w:rsid w:val="00725A28"/>
    <w:rsid w:val="00727A03"/>
    <w:rsid w:val="00730571"/>
    <w:rsid w:val="007305FD"/>
    <w:rsid w:val="007312BE"/>
    <w:rsid w:val="0073175A"/>
    <w:rsid w:val="00733055"/>
    <w:rsid w:val="00733233"/>
    <w:rsid w:val="0073325B"/>
    <w:rsid w:val="00733E3F"/>
    <w:rsid w:val="00733F3A"/>
    <w:rsid w:val="0073416C"/>
    <w:rsid w:val="00734266"/>
    <w:rsid w:val="0073503E"/>
    <w:rsid w:val="007377EC"/>
    <w:rsid w:val="00737C55"/>
    <w:rsid w:val="00740724"/>
    <w:rsid w:val="007426AA"/>
    <w:rsid w:val="007428FF"/>
    <w:rsid w:val="00742953"/>
    <w:rsid w:val="0074343F"/>
    <w:rsid w:val="00743A29"/>
    <w:rsid w:val="00744983"/>
    <w:rsid w:val="00745922"/>
    <w:rsid w:val="00746598"/>
    <w:rsid w:val="007472B4"/>
    <w:rsid w:val="007501F8"/>
    <w:rsid w:val="00750B44"/>
    <w:rsid w:val="00751E82"/>
    <w:rsid w:val="0075297D"/>
    <w:rsid w:val="007535C9"/>
    <w:rsid w:val="00754E04"/>
    <w:rsid w:val="007556C2"/>
    <w:rsid w:val="00755B33"/>
    <w:rsid w:val="007564F0"/>
    <w:rsid w:val="0075701A"/>
    <w:rsid w:val="0076145F"/>
    <w:rsid w:val="007639B3"/>
    <w:rsid w:val="007642CA"/>
    <w:rsid w:val="007649D3"/>
    <w:rsid w:val="007660F1"/>
    <w:rsid w:val="007662C3"/>
    <w:rsid w:val="00766996"/>
    <w:rsid w:val="00766B9B"/>
    <w:rsid w:val="00766C0F"/>
    <w:rsid w:val="00766E3F"/>
    <w:rsid w:val="00771BAF"/>
    <w:rsid w:val="007721AC"/>
    <w:rsid w:val="00774156"/>
    <w:rsid w:val="00774C98"/>
    <w:rsid w:val="00777F84"/>
    <w:rsid w:val="00781448"/>
    <w:rsid w:val="0078165B"/>
    <w:rsid w:val="007838CD"/>
    <w:rsid w:val="00783A6E"/>
    <w:rsid w:val="007870CD"/>
    <w:rsid w:val="00787B72"/>
    <w:rsid w:val="00787D98"/>
    <w:rsid w:val="00791D14"/>
    <w:rsid w:val="00792257"/>
    <w:rsid w:val="00793E2D"/>
    <w:rsid w:val="00794BD9"/>
    <w:rsid w:val="00795ACD"/>
    <w:rsid w:val="00797172"/>
    <w:rsid w:val="0079737E"/>
    <w:rsid w:val="007A0E39"/>
    <w:rsid w:val="007A16E0"/>
    <w:rsid w:val="007A2843"/>
    <w:rsid w:val="007A2E27"/>
    <w:rsid w:val="007A3F59"/>
    <w:rsid w:val="007A4880"/>
    <w:rsid w:val="007A5023"/>
    <w:rsid w:val="007A560C"/>
    <w:rsid w:val="007A5611"/>
    <w:rsid w:val="007A6CC8"/>
    <w:rsid w:val="007A7235"/>
    <w:rsid w:val="007B07AE"/>
    <w:rsid w:val="007B0AAB"/>
    <w:rsid w:val="007B0BFF"/>
    <w:rsid w:val="007B2561"/>
    <w:rsid w:val="007B2800"/>
    <w:rsid w:val="007B372C"/>
    <w:rsid w:val="007B496B"/>
    <w:rsid w:val="007B63E1"/>
    <w:rsid w:val="007B7085"/>
    <w:rsid w:val="007B74D4"/>
    <w:rsid w:val="007C0AB2"/>
    <w:rsid w:val="007C1318"/>
    <w:rsid w:val="007C2F1F"/>
    <w:rsid w:val="007C41BF"/>
    <w:rsid w:val="007C5359"/>
    <w:rsid w:val="007C557E"/>
    <w:rsid w:val="007C5BB9"/>
    <w:rsid w:val="007C5CCF"/>
    <w:rsid w:val="007C6DDF"/>
    <w:rsid w:val="007C78D2"/>
    <w:rsid w:val="007C7C8E"/>
    <w:rsid w:val="007D0BE3"/>
    <w:rsid w:val="007D0E81"/>
    <w:rsid w:val="007D181B"/>
    <w:rsid w:val="007D18AD"/>
    <w:rsid w:val="007D282A"/>
    <w:rsid w:val="007D320B"/>
    <w:rsid w:val="007D43F9"/>
    <w:rsid w:val="007D4718"/>
    <w:rsid w:val="007D5A0B"/>
    <w:rsid w:val="007D5BC8"/>
    <w:rsid w:val="007D6260"/>
    <w:rsid w:val="007D659D"/>
    <w:rsid w:val="007D6966"/>
    <w:rsid w:val="007D6E37"/>
    <w:rsid w:val="007D7D9B"/>
    <w:rsid w:val="007E069B"/>
    <w:rsid w:val="007E1C83"/>
    <w:rsid w:val="007E502F"/>
    <w:rsid w:val="007E510F"/>
    <w:rsid w:val="007F27F2"/>
    <w:rsid w:val="007F362D"/>
    <w:rsid w:val="007F4206"/>
    <w:rsid w:val="007F4E69"/>
    <w:rsid w:val="007F534A"/>
    <w:rsid w:val="007F76CB"/>
    <w:rsid w:val="008004D7"/>
    <w:rsid w:val="00800D59"/>
    <w:rsid w:val="008019A8"/>
    <w:rsid w:val="008020FE"/>
    <w:rsid w:val="00802236"/>
    <w:rsid w:val="00802DC2"/>
    <w:rsid w:val="00803104"/>
    <w:rsid w:val="008033B0"/>
    <w:rsid w:val="00803C95"/>
    <w:rsid w:val="00804511"/>
    <w:rsid w:val="00805706"/>
    <w:rsid w:val="00806CF8"/>
    <w:rsid w:val="008073DB"/>
    <w:rsid w:val="00807947"/>
    <w:rsid w:val="00810E15"/>
    <w:rsid w:val="0081206F"/>
    <w:rsid w:val="0081639A"/>
    <w:rsid w:val="00817C85"/>
    <w:rsid w:val="0082040F"/>
    <w:rsid w:val="008214E4"/>
    <w:rsid w:val="00821AD1"/>
    <w:rsid w:val="00821E0C"/>
    <w:rsid w:val="0082478B"/>
    <w:rsid w:val="00825B33"/>
    <w:rsid w:val="00826AED"/>
    <w:rsid w:val="008272FB"/>
    <w:rsid w:val="00830654"/>
    <w:rsid w:val="00831460"/>
    <w:rsid w:val="00831B7D"/>
    <w:rsid w:val="00831F0C"/>
    <w:rsid w:val="00832129"/>
    <w:rsid w:val="008337DD"/>
    <w:rsid w:val="00835101"/>
    <w:rsid w:val="0084006A"/>
    <w:rsid w:val="00840D4A"/>
    <w:rsid w:val="0084431A"/>
    <w:rsid w:val="00845244"/>
    <w:rsid w:val="0084534D"/>
    <w:rsid w:val="00846BAF"/>
    <w:rsid w:val="00847157"/>
    <w:rsid w:val="00851578"/>
    <w:rsid w:val="008525C0"/>
    <w:rsid w:val="0085262C"/>
    <w:rsid w:val="008526DB"/>
    <w:rsid w:val="0085282B"/>
    <w:rsid w:val="00852A3B"/>
    <w:rsid w:val="008538A0"/>
    <w:rsid w:val="008578D5"/>
    <w:rsid w:val="00861213"/>
    <w:rsid w:val="00861CD8"/>
    <w:rsid w:val="00863372"/>
    <w:rsid w:val="008633D5"/>
    <w:rsid w:val="00864A1F"/>
    <w:rsid w:val="008667E5"/>
    <w:rsid w:val="00867B5E"/>
    <w:rsid w:val="00867E79"/>
    <w:rsid w:val="00870B81"/>
    <w:rsid w:val="0087135C"/>
    <w:rsid w:val="00871D03"/>
    <w:rsid w:val="00872099"/>
    <w:rsid w:val="0087268C"/>
    <w:rsid w:val="00872805"/>
    <w:rsid w:val="00873936"/>
    <w:rsid w:val="00874165"/>
    <w:rsid w:val="008741E2"/>
    <w:rsid w:val="00874534"/>
    <w:rsid w:val="008760C2"/>
    <w:rsid w:val="0087724D"/>
    <w:rsid w:val="0087770E"/>
    <w:rsid w:val="00877933"/>
    <w:rsid w:val="00877E59"/>
    <w:rsid w:val="008821E9"/>
    <w:rsid w:val="00882AB2"/>
    <w:rsid w:val="008846DF"/>
    <w:rsid w:val="008847FE"/>
    <w:rsid w:val="00884A2C"/>
    <w:rsid w:val="008850EF"/>
    <w:rsid w:val="008852FE"/>
    <w:rsid w:val="00886203"/>
    <w:rsid w:val="008866A1"/>
    <w:rsid w:val="008867FD"/>
    <w:rsid w:val="00886EDF"/>
    <w:rsid w:val="008900D5"/>
    <w:rsid w:val="008901D6"/>
    <w:rsid w:val="00890D4C"/>
    <w:rsid w:val="00891F5E"/>
    <w:rsid w:val="00893886"/>
    <w:rsid w:val="008940ED"/>
    <w:rsid w:val="00894F75"/>
    <w:rsid w:val="008964BA"/>
    <w:rsid w:val="00896609"/>
    <w:rsid w:val="00897633"/>
    <w:rsid w:val="008979D8"/>
    <w:rsid w:val="008A0775"/>
    <w:rsid w:val="008A0B78"/>
    <w:rsid w:val="008A19D9"/>
    <w:rsid w:val="008A2B55"/>
    <w:rsid w:val="008A522D"/>
    <w:rsid w:val="008A59DB"/>
    <w:rsid w:val="008A69BB"/>
    <w:rsid w:val="008A76AF"/>
    <w:rsid w:val="008A77D4"/>
    <w:rsid w:val="008B03AF"/>
    <w:rsid w:val="008B3005"/>
    <w:rsid w:val="008B3C00"/>
    <w:rsid w:val="008B3DF9"/>
    <w:rsid w:val="008B4898"/>
    <w:rsid w:val="008B540F"/>
    <w:rsid w:val="008B767D"/>
    <w:rsid w:val="008C3020"/>
    <w:rsid w:val="008C422F"/>
    <w:rsid w:val="008C66AC"/>
    <w:rsid w:val="008C688E"/>
    <w:rsid w:val="008C7E07"/>
    <w:rsid w:val="008D0384"/>
    <w:rsid w:val="008D0404"/>
    <w:rsid w:val="008D2A39"/>
    <w:rsid w:val="008D2E12"/>
    <w:rsid w:val="008D2F68"/>
    <w:rsid w:val="008D369B"/>
    <w:rsid w:val="008D428F"/>
    <w:rsid w:val="008D5780"/>
    <w:rsid w:val="008D75A5"/>
    <w:rsid w:val="008D77E9"/>
    <w:rsid w:val="008E08AF"/>
    <w:rsid w:val="008E0D99"/>
    <w:rsid w:val="008E18CD"/>
    <w:rsid w:val="008E23D4"/>
    <w:rsid w:val="008E2617"/>
    <w:rsid w:val="008E292C"/>
    <w:rsid w:val="008E29E8"/>
    <w:rsid w:val="008E2F48"/>
    <w:rsid w:val="008E314B"/>
    <w:rsid w:val="008E344D"/>
    <w:rsid w:val="008E3BE4"/>
    <w:rsid w:val="008E6E73"/>
    <w:rsid w:val="008E6EEA"/>
    <w:rsid w:val="008E72F1"/>
    <w:rsid w:val="008E784E"/>
    <w:rsid w:val="008F0123"/>
    <w:rsid w:val="008F2662"/>
    <w:rsid w:val="008F2C4B"/>
    <w:rsid w:val="008F3CDA"/>
    <w:rsid w:val="008F433F"/>
    <w:rsid w:val="008F5E5D"/>
    <w:rsid w:val="008F6782"/>
    <w:rsid w:val="00900194"/>
    <w:rsid w:val="00901F55"/>
    <w:rsid w:val="0090239B"/>
    <w:rsid w:val="009026F1"/>
    <w:rsid w:val="009032FB"/>
    <w:rsid w:val="00904B2D"/>
    <w:rsid w:val="00905488"/>
    <w:rsid w:val="00905D22"/>
    <w:rsid w:val="009076F0"/>
    <w:rsid w:val="00910231"/>
    <w:rsid w:val="00911404"/>
    <w:rsid w:val="00912E5D"/>
    <w:rsid w:val="009138E2"/>
    <w:rsid w:val="00913B73"/>
    <w:rsid w:val="00914297"/>
    <w:rsid w:val="00914522"/>
    <w:rsid w:val="00914A77"/>
    <w:rsid w:val="00914E97"/>
    <w:rsid w:val="00915F96"/>
    <w:rsid w:val="00917225"/>
    <w:rsid w:val="009177C7"/>
    <w:rsid w:val="009206AD"/>
    <w:rsid w:val="009212A1"/>
    <w:rsid w:val="0092339A"/>
    <w:rsid w:val="00923793"/>
    <w:rsid w:val="00927F72"/>
    <w:rsid w:val="009300DB"/>
    <w:rsid w:val="00930539"/>
    <w:rsid w:val="009314C8"/>
    <w:rsid w:val="00931538"/>
    <w:rsid w:val="00931543"/>
    <w:rsid w:val="00932FF8"/>
    <w:rsid w:val="009338F5"/>
    <w:rsid w:val="009359FF"/>
    <w:rsid w:val="00936335"/>
    <w:rsid w:val="00936DE2"/>
    <w:rsid w:val="00937307"/>
    <w:rsid w:val="00940C30"/>
    <w:rsid w:val="00941ADF"/>
    <w:rsid w:val="0094510E"/>
    <w:rsid w:val="00945815"/>
    <w:rsid w:val="00947D4C"/>
    <w:rsid w:val="00947FF6"/>
    <w:rsid w:val="00950DBD"/>
    <w:rsid w:val="00951523"/>
    <w:rsid w:val="00951816"/>
    <w:rsid w:val="00953819"/>
    <w:rsid w:val="009543DA"/>
    <w:rsid w:val="00954A17"/>
    <w:rsid w:val="00954A73"/>
    <w:rsid w:val="00955EB0"/>
    <w:rsid w:val="00956BD9"/>
    <w:rsid w:val="009578F0"/>
    <w:rsid w:val="00957D5A"/>
    <w:rsid w:val="0096047E"/>
    <w:rsid w:val="0096144F"/>
    <w:rsid w:val="00961995"/>
    <w:rsid w:val="00962288"/>
    <w:rsid w:val="0096493D"/>
    <w:rsid w:val="009653DC"/>
    <w:rsid w:val="009672CE"/>
    <w:rsid w:val="00967812"/>
    <w:rsid w:val="00967D26"/>
    <w:rsid w:val="009711DD"/>
    <w:rsid w:val="00971240"/>
    <w:rsid w:val="0097180E"/>
    <w:rsid w:val="00971CB0"/>
    <w:rsid w:val="00971F11"/>
    <w:rsid w:val="009725F3"/>
    <w:rsid w:val="00973327"/>
    <w:rsid w:val="00973963"/>
    <w:rsid w:val="00975B3E"/>
    <w:rsid w:val="0097658B"/>
    <w:rsid w:val="0097707F"/>
    <w:rsid w:val="00980B52"/>
    <w:rsid w:val="0098252F"/>
    <w:rsid w:val="00982D5A"/>
    <w:rsid w:val="0098329E"/>
    <w:rsid w:val="00983997"/>
    <w:rsid w:val="00983CD1"/>
    <w:rsid w:val="00984F83"/>
    <w:rsid w:val="00985BC3"/>
    <w:rsid w:val="009866A6"/>
    <w:rsid w:val="00987581"/>
    <w:rsid w:val="00987609"/>
    <w:rsid w:val="009877EC"/>
    <w:rsid w:val="009925C2"/>
    <w:rsid w:val="00992883"/>
    <w:rsid w:val="00992A8B"/>
    <w:rsid w:val="00993302"/>
    <w:rsid w:val="00995918"/>
    <w:rsid w:val="00996885"/>
    <w:rsid w:val="00997169"/>
    <w:rsid w:val="00997DB6"/>
    <w:rsid w:val="009A0C43"/>
    <w:rsid w:val="009A21F7"/>
    <w:rsid w:val="009A2217"/>
    <w:rsid w:val="009A5150"/>
    <w:rsid w:val="009A56BA"/>
    <w:rsid w:val="009A6403"/>
    <w:rsid w:val="009A6A06"/>
    <w:rsid w:val="009A76CF"/>
    <w:rsid w:val="009B15C0"/>
    <w:rsid w:val="009B1656"/>
    <w:rsid w:val="009B1ED0"/>
    <w:rsid w:val="009B28EF"/>
    <w:rsid w:val="009B4127"/>
    <w:rsid w:val="009B4FAC"/>
    <w:rsid w:val="009B50AD"/>
    <w:rsid w:val="009B7761"/>
    <w:rsid w:val="009C1853"/>
    <w:rsid w:val="009C248D"/>
    <w:rsid w:val="009C3619"/>
    <w:rsid w:val="009C64CE"/>
    <w:rsid w:val="009C6610"/>
    <w:rsid w:val="009C75DF"/>
    <w:rsid w:val="009D10B9"/>
    <w:rsid w:val="009D154D"/>
    <w:rsid w:val="009D193B"/>
    <w:rsid w:val="009D2F6E"/>
    <w:rsid w:val="009D43BE"/>
    <w:rsid w:val="009D443F"/>
    <w:rsid w:val="009D46D8"/>
    <w:rsid w:val="009D4980"/>
    <w:rsid w:val="009D5494"/>
    <w:rsid w:val="009D58B5"/>
    <w:rsid w:val="009D6C8D"/>
    <w:rsid w:val="009D6E7D"/>
    <w:rsid w:val="009D76FC"/>
    <w:rsid w:val="009E0B01"/>
    <w:rsid w:val="009E0FBF"/>
    <w:rsid w:val="009E200C"/>
    <w:rsid w:val="009E205D"/>
    <w:rsid w:val="009E2286"/>
    <w:rsid w:val="009E2BA1"/>
    <w:rsid w:val="009E2BC7"/>
    <w:rsid w:val="009E3BDB"/>
    <w:rsid w:val="009E3E16"/>
    <w:rsid w:val="009E40EC"/>
    <w:rsid w:val="009E4886"/>
    <w:rsid w:val="009E4ED0"/>
    <w:rsid w:val="009E5BFB"/>
    <w:rsid w:val="009E6FDB"/>
    <w:rsid w:val="009F0354"/>
    <w:rsid w:val="009F0BD0"/>
    <w:rsid w:val="009F13D4"/>
    <w:rsid w:val="009F30DB"/>
    <w:rsid w:val="009F3163"/>
    <w:rsid w:val="009F4238"/>
    <w:rsid w:val="009F5408"/>
    <w:rsid w:val="009F59AC"/>
    <w:rsid w:val="009F5D61"/>
    <w:rsid w:val="009F5DB9"/>
    <w:rsid w:val="009F6200"/>
    <w:rsid w:val="009F6487"/>
    <w:rsid w:val="009F72C5"/>
    <w:rsid w:val="009F7AB9"/>
    <w:rsid w:val="00A01838"/>
    <w:rsid w:val="00A026CD"/>
    <w:rsid w:val="00A0404A"/>
    <w:rsid w:val="00A061C2"/>
    <w:rsid w:val="00A0632E"/>
    <w:rsid w:val="00A07A49"/>
    <w:rsid w:val="00A10D9D"/>
    <w:rsid w:val="00A112E9"/>
    <w:rsid w:val="00A12C9D"/>
    <w:rsid w:val="00A1514A"/>
    <w:rsid w:val="00A158B1"/>
    <w:rsid w:val="00A177BF"/>
    <w:rsid w:val="00A20578"/>
    <w:rsid w:val="00A20ED0"/>
    <w:rsid w:val="00A213DF"/>
    <w:rsid w:val="00A21CD3"/>
    <w:rsid w:val="00A228D5"/>
    <w:rsid w:val="00A22ABC"/>
    <w:rsid w:val="00A22F06"/>
    <w:rsid w:val="00A240E1"/>
    <w:rsid w:val="00A242EA"/>
    <w:rsid w:val="00A2594F"/>
    <w:rsid w:val="00A26BB6"/>
    <w:rsid w:val="00A26FB9"/>
    <w:rsid w:val="00A275DF"/>
    <w:rsid w:val="00A310F2"/>
    <w:rsid w:val="00A31BE6"/>
    <w:rsid w:val="00A32118"/>
    <w:rsid w:val="00A3749E"/>
    <w:rsid w:val="00A400AA"/>
    <w:rsid w:val="00A404AB"/>
    <w:rsid w:val="00A43275"/>
    <w:rsid w:val="00A43A76"/>
    <w:rsid w:val="00A43DBA"/>
    <w:rsid w:val="00A44CAA"/>
    <w:rsid w:val="00A4715A"/>
    <w:rsid w:val="00A47509"/>
    <w:rsid w:val="00A47D3F"/>
    <w:rsid w:val="00A50EEB"/>
    <w:rsid w:val="00A51564"/>
    <w:rsid w:val="00A5168E"/>
    <w:rsid w:val="00A51A52"/>
    <w:rsid w:val="00A52103"/>
    <w:rsid w:val="00A5422E"/>
    <w:rsid w:val="00A54271"/>
    <w:rsid w:val="00A54D78"/>
    <w:rsid w:val="00A55AF1"/>
    <w:rsid w:val="00A55E58"/>
    <w:rsid w:val="00A568E2"/>
    <w:rsid w:val="00A57FA7"/>
    <w:rsid w:val="00A602AF"/>
    <w:rsid w:val="00A613BF"/>
    <w:rsid w:val="00A63492"/>
    <w:rsid w:val="00A64131"/>
    <w:rsid w:val="00A64533"/>
    <w:rsid w:val="00A651D9"/>
    <w:rsid w:val="00A65AC2"/>
    <w:rsid w:val="00A665CA"/>
    <w:rsid w:val="00A6723B"/>
    <w:rsid w:val="00A67A52"/>
    <w:rsid w:val="00A712D4"/>
    <w:rsid w:val="00A71AF3"/>
    <w:rsid w:val="00A73C0B"/>
    <w:rsid w:val="00A73E1E"/>
    <w:rsid w:val="00A749BD"/>
    <w:rsid w:val="00A757C1"/>
    <w:rsid w:val="00A76779"/>
    <w:rsid w:val="00A769C2"/>
    <w:rsid w:val="00A76DAA"/>
    <w:rsid w:val="00A77BDD"/>
    <w:rsid w:val="00A8003A"/>
    <w:rsid w:val="00A81598"/>
    <w:rsid w:val="00A81D8D"/>
    <w:rsid w:val="00A820D1"/>
    <w:rsid w:val="00A83947"/>
    <w:rsid w:val="00A83BA9"/>
    <w:rsid w:val="00A85E4E"/>
    <w:rsid w:val="00A86B03"/>
    <w:rsid w:val="00A87F94"/>
    <w:rsid w:val="00A90CFE"/>
    <w:rsid w:val="00A91583"/>
    <w:rsid w:val="00A91590"/>
    <w:rsid w:val="00A9246C"/>
    <w:rsid w:val="00A930BC"/>
    <w:rsid w:val="00A94F70"/>
    <w:rsid w:val="00A955A2"/>
    <w:rsid w:val="00A96AD8"/>
    <w:rsid w:val="00A97CA6"/>
    <w:rsid w:val="00AA034D"/>
    <w:rsid w:val="00AA06A5"/>
    <w:rsid w:val="00AA10FC"/>
    <w:rsid w:val="00AA2642"/>
    <w:rsid w:val="00AA28D7"/>
    <w:rsid w:val="00AA3C97"/>
    <w:rsid w:val="00AA4868"/>
    <w:rsid w:val="00AA59DC"/>
    <w:rsid w:val="00AA66E3"/>
    <w:rsid w:val="00AA6911"/>
    <w:rsid w:val="00AB05B0"/>
    <w:rsid w:val="00AB0C7B"/>
    <w:rsid w:val="00AB120B"/>
    <w:rsid w:val="00AB2264"/>
    <w:rsid w:val="00AB22AF"/>
    <w:rsid w:val="00AB4480"/>
    <w:rsid w:val="00AB4AD1"/>
    <w:rsid w:val="00AB4DE9"/>
    <w:rsid w:val="00AB5E4C"/>
    <w:rsid w:val="00AB79BA"/>
    <w:rsid w:val="00AC003E"/>
    <w:rsid w:val="00AC0878"/>
    <w:rsid w:val="00AC12A1"/>
    <w:rsid w:val="00AC13CA"/>
    <w:rsid w:val="00AC3333"/>
    <w:rsid w:val="00AC5162"/>
    <w:rsid w:val="00AC58A6"/>
    <w:rsid w:val="00AD1421"/>
    <w:rsid w:val="00AD47B6"/>
    <w:rsid w:val="00AD5047"/>
    <w:rsid w:val="00AD6114"/>
    <w:rsid w:val="00AD6F15"/>
    <w:rsid w:val="00AD79B4"/>
    <w:rsid w:val="00AE16CA"/>
    <w:rsid w:val="00AE19A2"/>
    <w:rsid w:val="00AE2755"/>
    <w:rsid w:val="00AE324A"/>
    <w:rsid w:val="00AE3F8B"/>
    <w:rsid w:val="00AE6305"/>
    <w:rsid w:val="00AE66A9"/>
    <w:rsid w:val="00AE6C52"/>
    <w:rsid w:val="00AE75D3"/>
    <w:rsid w:val="00AE7649"/>
    <w:rsid w:val="00AE7784"/>
    <w:rsid w:val="00AE793A"/>
    <w:rsid w:val="00AF03A6"/>
    <w:rsid w:val="00AF0B27"/>
    <w:rsid w:val="00AF0E7E"/>
    <w:rsid w:val="00AF135E"/>
    <w:rsid w:val="00AF1361"/>
    <w:rsid w:val="00AF17D3"/>
    <w:rsid w:val="00AF1854"/>
    <w:rsid w:val="00AF1982"/>
    <w:rsid w:val="00AF3D2A"/>
    <w:rsid w:val="00AF5E9D"/>
    <w:rsid w:val="00AF6176"/>
    <w:rsid w:val="00AF6BDB"/>
    <w:rsid w:val="00AF6BDC"/>
    <w:rsid w:val="00AF7252"/>
    <w:rsid w:val="00AF7FF1"/>
    <w:rsid w:val="00B006BB"/>
    <w:rsid w:val="00B00CBD"/>
    <w:rsid w:val="00B01FCD"/>
    <w:rsid w:val="00B02A11"/>
    <w:rsid w:val="00B04EC3"/>
    <w:rsid w:val="00B05419"/>
    <w:rsid w:val="00B10C89"/>
    <w:rsid w:val="00B10E42"/>
    <w:rsid w:val="00B1166C"/>
    <w:rsid w:val="00B12A72"/>
    <w:rsid w:val="00B12C12"/>
    <w:rsid w:val="00B156F3"/>
    <w:rsid w:val="00B17760"/>
    <w:rsid w:val="00B17874"/>
    <w:rsid w:val="00B22C8B"/>
    <w:rsid w:val="00B235F6"/>
    <w:rsid w:val="00B2503F"/>
    <w:rsid w:val="00B2567C"/>
    <w:rsid w:val="00B25BAC"/>
    <w:rsid w:val="00B2632B"/>
    <w:rsid w:val="00B27564"/>
    <w:rsid w:val="00B2788A"/>
    <w:rsid w:val="00B27E14"/>
    <w:rsid w:val="00B30E5D"/>
    <w:rsid w:val="00B31A11"/>
    <w:rsid w:val="00B324E0"/>
    <w:rsid w:val="00B3284F"/>
    <w:rsid w:val="00B34405"/>
    <w:rsid w:val="00B34848"/>
    <w:rsid w:val="00B34FE9"/>
    <w:rsid w:val="00B375A5"/>
    <w:rsid w:val="00B4182F"/>
    <w:rsid w:val="00B4315D"/>
    <w:rsid w:val="00B43E2F"/>
    <w:rsid w:val="00B4483A"/>
    <w:rsid w:val="00B46A03"/>
    <w:rsid w:val="00B46BD8"/>
    <w:rsid w:val="00B46DEB"/>
    <w:rsid w:val="00B47B80"/>
    <w:rsid w:val="00B50F80"/>
    <w:rsid w:val="00B51B2D"/>
    <w:rsid w:val="00B51B5A"/>
    <w:rsid w:val="00B5229A"/>
    <w:rsid w:val="00B5381A"/>
    <w:rsid w:val="00B5412F"/>
    <w:rsid w:val="00B546F3"/>
    <w:rsid w:val="00B5533C"/>
    <w:rsid w:val="00B55943"/>
    <w:rsid w:val="00B55DE2"/>
    <w:rsid w:val="00B571A2"/>
    <w:rsid w:val="00B57BDC"/>
    <w:rsid w:val="00B61844"/>
    <w:rsid w:val="00B62553"/>
    <w:rsid w:val="00B629E2"/>
    <w:rsid w:val="00B62FB6"/>
    <w:rsid w:val="00B6317C"/>
    <w:rsid w:val="00B63EE0"/>
    <w:rsid w:val="00B640F0"/>
    <w:rsid w:val="00B6525D"/>
    <w:rsid w:val="00B67087"/>
    <w:rsid w:val="00B706F1"/>
    <w:rsid w:val="00B71782"/>
    <w:rsid w:val="00B7223F"/>
    <w:rsid w:val="00B72FDA"/>
    <w:rsid w:val="00B746CE"/>
    <w:rsid w:val="00B74DC7"/>
    <w:rsid w:val="00B751F7"/>
    <w:rsid w:val="00B7524D"/>
    <w:rsid w:val="00B75875"/>
    <w:rsid w:val="00B76695"/>
    <w:rsid w:val="00B771EA"/>
    <w:rsid w:val="00B77D09"/>
    <w:rsid w:val="00B80C4C"/>
    <w:rsid w:val="00B81B5B"/>
    <w:rsid w:val="00B823F4"/>
    <w:rsid w:val="00B831F3"/>
    <w:rsid w:val="00B8332D"/>
    <w:rsid w:val="00B83C31"/>
    <w:rsid w:val="00B851C7"/>
    <w:rsid w:val="00B86648"/>
    <w:rsid w:val="00B87581"/>
    <w:rsid w:val="00B91C3D"/>
    <w:rsid w:val="00B935B2"/>
    <w:rsid w:val="00B9429B"/>
    <w:rsid w:val="00B9643E"/>
    <w:rsid w:val="00BA00A1"/>
    <w:rsid w:val="00BA00FD"/>
    <w:rsid w:val="00BA0B22"/>
    <w:rsid w:val="00BA451C"/>
    <w:rsid w:val="00BA4A81"/>
    <w:rsid w:val="00BA4A8C"/>
    <w:rsid w:val="00BA501A"/>
    <w:rsid w:val="00BA54F5"/>
    <w:rsid w:val="00BA7692"/>
    <w:rsid w:val="00BB20EC"/>
    <w:rsid w:val="00BB2CD3"/>
    <w:rsid w:val="00BB50B1"/>
    <w:rsid w:val="00BB624C"/>
    <w:rsid w:val="00BB68C6"/>
    <w:rsid w:val="00BB69B7"/>
    <w:rsid w:val="00BB7794"/>
    <w:rsid w:val="00BB7D27"/>
    <w:rsid w:val="00BC2687"/>
    <w:rsid w:val="00BC2E55"/>
    <w:rsid w:val="00BC4111"/>
    <w:rsid w:val="00BC58E6"/>
    <w:rsid w:val="00BC5D99"/>
    <w:rsid w:val="00BC602C"/>
    <w:rsid w:val="00BC6C94"/>
    <w:rsid w:val="00BC6D3B"/>
    <w:rsid w:val="00BD01ED"/>
    <w:rsid w:val="00BD069F"/>
    <w:rsid w:val="00BD2D68"/>
    <w:rsid w:val="00BD3124"/>
    <w:rsid w:val="00BD3386"/>
    <w:rsid w:val="00BD3B76"/>
    <w:rsid w:val="00BD4425"/>
    <w:rsid w:val="00BD6CF0"/>
    <w:rsid w:val="00BD6D1A"/>
    <w:rsid w:val="00BD71DA"/>
    <w:rsid w:val="00BD7B4E"/>
    <w:rsid w:val="00BE00F7"/>
    <w:rsid w:val="00BE0F35"/>
    <w:rsid w:val="00BE24BC"/>
    <w:rsid w:val="00BE2E3C"/>
    <w:rsid w:val="00BE36E8"/>
    <w:rsid w:val="00BE375A"/>
    <w:rsid w:val="00BE479E"/>
    <w:rsid w:val="00BE5491"/>
    <w:rsid w:val="00BE6E55"/>
    <w:rsid w:val="00BF082A"/>
    <w:rsid w:val="00BF157C"/>
    <w:rsid w:val="00BF74A9"/>
    <w:rsid w:val="00BF7B86"/>
    <w:rsid w:val="00C00211"/>
    <w:rsid w:val="00C00776"/>
    <w:rsid w:val="00C03137"/>
    <w:rsid w:val="00C0568C"/>
    <w:rsid w:val="00C059A5"/>
    <w:rsid w:val="00C0691D"/>
    <w:rsid w:val="00C06C9F"/>
    <w:rsid w:val="00C079C3"/>
    <w:rsid w:val="00C1114A"/>
    <w:rsid w:val="00C1175A"/>
    <w:rsid w:val="00C16036"/>
    <w:rsid w:val="00C172DE"/>
    <w:rsid w:val="00C174E3"/>
    <w:rsid w:val="00C17799"/>
    <w:rsid w:val="00C17F6B"/>
    <w:rsid w:val="00C20650"/>
    <w:rsid w:val="00C210D1"/>
    <w:rsid w:val="00C21908"/>
    <w:rsid w:val="00C225F7"/>
    <w:rsid w:val="00C22ECC"/>
    <w:rsid w:val="00C23479"/>
    <w:rsid w:val="00C23F40"/>
    <w:rsid w:val="00C24152"/>
    <w:rsid w:val="00C2437B"/>
    <w:rsid w:val="00C24622"/>
    <w:rsid w:val="00C24912"/>
    <w:rsid w:val="00C25420"/>
    <w:rsid w:val="00C271BA"/>
    <w:rsid w:val="00C27384"/>
    <w:rsid w:val="00C27B84"/>
    <w:rsid w:val="00C30E16"/>
    <w:rsid w:val="00C3100B"/>
    <w:rsid w:val="00C317FE"/>
    <w:rsid w:val="00C31A68"/>
    <w:rsid w:val="00C31B7C"/>
    <w:rsid w:val="00C33198"/>
    <w:rsid w:val="00C34CE6"/>
    <w:rsid w:val="00C350FF"/>
    <w:rsid w:val="00C353DD"/>
    <w:rsid w:val="00C35AAA"/>
    <w:rsid w:val="00C35E30"/>
    <w:rsid w:val="00C361C9"/>
    <w:rsid w:val="00C37F7E"/>
    <w:rsid w:val="00C402E7"/>
    <w:rsid w:val="00C413F1"/>
    <w:rsid w:val="00C4307D"/>
    <w:rsid w:val="00C43C2A"/>
    <w:rsid w:val="00C44159"/>
    <w:rsid w:val="00C44792"/>
    <w:rsid w:val="00C45319"/>
    <w:rsid w:val="00C45969"/>
    <w:rsid w:val="00C460BE"/>
    <w:rsid w:val="00C4659D"/>
    <w:rsid w:val="00C47A5A"/>
    <w:rsid w:val="00C47BB4"/>
    <w:rsid w:val="00C47E87"/>
    <w:rsid w:val="00C50117"/>
    <w:rsid w:val="00C50D56"/>
    <w:rsid w:val="00C53141"/>
    <w:rsid w:val="00C53487"/>
    <w:rsid w:val="00C53EFE"/>
    <w:rsid w:val="00C55927"/>
    <w:rsid w:val="00C55AD4"/>
    <w:rsid w:val="00C561EF"/>
    <w:rsid w:val="00C561F3"/>
    <w:rsid w:val="00C56D7A"/>
    <w:rsid w:val="00C56D81"/>
    <w:rsid w:val="00C57287"/>
    <w:rsid w:val="00C57B6E"/>
    <w:rsid w:val="00C60CA7"/>
    <w:rsid w:val="00C60F44"/>
    <w:rsid w:val="00C616E1"/>
    <w:rsid w:val="00C64874"/>
    <w:rsid w:val="00C64DB1"/>
    <w:rsid w:val="00C65182"/>
    <w:rsid w:val="00C657FB"/>
    <w:rsid w:val="00C65EF8"/>
    <w:rsid w:val="00C66A33"/>
    <w:rsid w:val="00C66FF1"/>
    <w:rsid w:val="00C67E30"/>
    <w:rsid w:val="00C70CA4"/>
    <w:rsid w:val="00C70FA1"/>
    <w:rsid w:val="00C719F4"/>
    <w:rsid w:val="00C72253"/>
    <w:rsid w:val="00C72CDE"/>
    <w:rsid w:val="00C74BB5"/>
    <w:rsid w:val="00C758A4"/>
    <w:rsid w:val="00C75DE1"/>
    <w:rsid w:val="00C75ED9"/>
    <w:rsid w:val="00C76BE9"/>
    <w:rsid w:val="00C76FB1"/>
    <w:rsid w:val="00C77595"/>
    <w:rsid w:val="00C775D0"/>
    <w:rsid w:val="00C77F0B"/>
    <w:rsid w:val="00C80432"/>
    <w:rsid w:val="00C81B0E"/>
    <w:rsid w:val="00C82223"/>
    <w:rsid w:val="00C826D7"/>
    <w:rsid w:val="00C83402"/>
    <w:rsid w:val="00C8414D"/>
    <w:rsid w:val="00C84826"/>
    <w:rsid w:val="00C8677A"/>
    <w:rsid w:val="00C87002"/>
    <w:rsid w:val="00C87C6B"/>
    <w:rsid w:val="00C9019E"/>
    <w:rsid w:val="00C904D7"/>
    <w:rsid w:val="00C9079B"/>
    <w:rsid w:val="00C916EF"/>
    <w:rsid w:val="00C91C2F"/>
    <w:rsid w:val="00C9239F"/>
    <w:rsid w:val="00C9274B"/>
    <w:rsid w:val="00C95A22"/>
    <w:rsid w:val="00C97973"/>
    <w:rsid w:val="00C97A13"/>
    <w:rsid w:val="00CA0097"/>
    <w:rsid w:val="00CA125E"/>
    <w:rsid w:val="00CA185F"/>
    <w:rsid w:val="00CA1EC5"/>
    <w:rsid w:val="00CA1F3E"/>
    <w:rsid w:val="00CA1FBA"/>
    <w:rsid w:val="00CA4BC7"/>
    <w:rsid w:val="00CA4E6F"/>
    <w:rsid w:val="00CA587E"/>
    <w:rsid w:val="00CA6ACF"/>
    <w:rsid w:val="00CA734F"/>
    <w:rsid w:val="00CA7480"/>
    <w:rsid w:val="00CA79B3"/>
    <w:rsid w:val="00CB0A12"/>
    <w:rsid w:val="00CB120B"/>
    <w:rsid w:val="00CB16AD"/>
    <w:rsid w:val="00CB40C8"/>
    <w:rsid w:val="00CB41E0"/>
    <w:rsid w:val="00CB4383"/>
    <w:rsid w:val="00CB45AE"/>
    <w:rsid w:val="00CB7F3D"/>
    <w:rsid w:val="00CC106D"/>
    <w:rsid w:val="00CC1519"/>
    <w:rsid w:val="00CC3D4C"/>
    <w:rsid w:val="00CC5013"/>
    <w:rsid w:val="00CC5124"/>
    <w:rsid w:val="00CC56C0"/>
    <w:rsid w:val="00CC58FE"/>
    <w:rsid w:val="00CC59EF"/>
    <w:rsid w:val="00CC5E9B"/>
    <w:rsid w:val="00CC6800"/>
    <w:rsid w:val="00CC6B2C"/>
    <w:rsid w:val="00CC7419"/>
    <w:rsid w:val="00CC789A"/>
    <w:rsid w:val="00CD0806"/>
    <w:rsid w:val="00CD3E35"/>
    <w:rsid w:val="00CD4062"/>
    <w:rsid w:val="00CD5307"/>
    <w:rsid w:val="00CD5361"/>
    <w:rsid w:val="00CD6D09"/>
    <w:rsid w:val="00CD729A"/>
    <w:rsid w:val="00CD7E00"/>
    <w:rsid w:val="00CE0FA5"/>
    <w:rsid w:val="00CE121F"/>
    <w:rsid w:val="00CE185F"/>
    <w:rsid w:val="00CE498D"/>
    <w:rsid w:val="00CE5721"/>
    <w:rsid w:val="00CE67B6"/>
    <w:rsid w:val="00CE7064"/>
    <w:rsid w:val="00CF04B8"/>
    <w:rsid w:val="00CF04D4"/>
    <w:rsid w:val="00CF11D9"/>
    <w:rsid w:val="00CF1527"/>
    <w:rsid w:val="00CF177A"/>
    <w:rsid w:val="00CF1CB9"/>
    <w:rsid w:val="00CF212A"/>
    <w:rsid w:val="00CF27D8"/>
    <w:rsid w:val="00CF315C"/>
    <w:rsid w:val="00CF47B5"/>
    <w:rsid w:val="00CF4A7F"/>
    <w:rsid w:val="00CF5BF9"/>
    <w:rsid w:val="00CF606E"/>
    <w:rsid w:val="00CF76C7"/>
    <w:rsid w:val="00CF78E4"/>
    <w:rsid w:val="00D009D3"/>
    <w:rsid w:val="00D00A99"/>
    <w:rsid w:val="00D01126"/>
    <w:rsid w:val="00D01225"/>
    <w:rsid w:val="00D01726"/>
    <w:rsid w:val="00D01DB1"/>
    <w:rsid w:val="00D0353C"/>
    <w:rsid w:val="00D0440B"/>
    <w:rsid w:val="00D0487D"/>
    <w:rsid w:val="00D04E8F"/>
    <w:rsid w:val="00D06AE1"/>
    <w:rsid w:val="00D07070"/>
    <w:rsid w:val="00D07F5D"/>
    <w:rsid w:val="00D10D1F"/>
    <w:rsid w:val="00D110AA"/>
    <w:rsid w:val="00D120A6"/>
    <w:rsid w:val="00D12832"/>
    <w:rsid w:val="00D12BA8"/>
    <w:rsid w:val="00D12DBD"/>
    <w:rsid w:val="00D142A4"/>
    <w:rsid w:val="00D14773"/>
    <w:rsid w:val="00D16453"/>
    <w:rsid w:val="00D169A3"/>
    <w:rsid w:val="00D16C23"/>
    <w:rsid w:val="00D1733F"/>
    <w:rsid w:val="00D20045"/>
    <w:rsid w:val="00D208D6"/>
    <w:rsid w:val="00D21548"/>
    <w:rsid w:val="00D21A06"/>
    <w:rsid w:val="00D22289"/>
    <w:rsid w:val="00D22CE3"/>
    <w:rsid w:val="00D242A9"/>
    <w:rsid w:val="00D2486A"/>
    <w:rsid w:val="00D274CE"/>
    <w:rsid w:val="00D27AD5"/>
    <w:rsid w:val="00D3096B"/>
    <w:rsid w:val="00D31954"/>
    <w:rsid w:val="00D31BD7"/>
    <w:rsid w:val="00D325C3"/>
    <w:rsid w:val="00D327A9"/>
    <w:rsid w:val="00D33038"/>
    <w:rsid w:val="00D338E0"/>
    <w:rsid w:val="00D344F1"/>
    <w:rsid w:val="00D35942"/>
    <w:rsid w:val="00D36B76"/>
    <w:rsid w:val="00D42493"/>
    <w:rsid w:val="00D42604"/>
    <w:rsid w:val="00D4297C"/>
    <w:rsid w:val="00D434C6"/>
    <w:rsid w:val="00D435C5"/>
    <w:rsid w:val="00D447D6"/>
    <w:rsid w:val="00D44B56"/>
    <w:rsid w:val="00D4513C"/>
    <w:rsid w:val="00D456D1"/>
    <w:rsid w:val="00D46056"/>
    <w:rsid w:val="00D50678"/>
    <w:rsid w:val="00D50D3E"/>
    <w:rsid w:val="00D50DAA"/>
    <w:rsid w:val="00D519F2"/>
    <w:rsid w:val="00D526F3"/>
    <w:rsid w:val="00D52EBB"/>
    <w:rsid w:val="00D54D9B"/>
    <w:rsid w:val="00D55389"/>
    <w:rsid w:val="00D55D98"/>
    <w:rsid w:val="00D60770"/>
    <w:rsid w:val="00D61032"/>
    <w:rsid w:val="00D61071"/>
    <w:rsid w:val="00D616A3"/>
    <w:rsid w:val="00D62B1D"/>
    <w:rsid w:val="00D63417"/>
    <w:rsid w:val="00D636AD"/>
    <w:rsid w:val="00D63D20"/>
    <w:rsid w:val="00D64287"/>
    <w:rsid w:val="00D65C89"/>
    <w:rsid w:val="00D67DA4"/>
    <w:rsid w:val="00D67DD3"/>
    <w:rsid w:val="00D7042E"/>
    <w:rsid w:val="00D706DA"/>
    <w:rsid w:val="00D71931"/>
    <w:rsid w:val="00D71CD6"/>
    <w:rsid w:val="00D72FF9"/>
    <w:rsid w:val="00D730A6"/>
    <w:rsid w:val="00D73687"/>
    <w:rsid w:val="00D7405A"/>
    <w:rsid w:val="00D74405"/>
    <w:rsid w:val="00D7458F"/>
    <w:rsid w:val="00D75799"/>
    <w:rsid w:val="00D764E5"/>
    <w:rsid w:val="00D77A48"/>
    <w:rsid w:val="00D77B82"/>
    <w:rsid w:val="00D77CBB"/>
    <w:rsid w:val="00D80D43"/>
    <w:rsid w:val="00D80FB7"/>
    <w:rsid w:val="00D822EB"/>
    <w:rsid w:val="00D83845"/>
    <w:rsid w:val="00D846D2"/>
    <w:rsid w:val="00D8573B"/>
    <w:rsid w:val="00D862D2"/>
    <w:rsid w:val="00D87DD3"/>
    <w:rsid w:val="00D909D7"/>
    <w:rsid w:val="00D91DCB"/>
    <w:rsid w:val="00D92189"/>
    <w:rsid w:val="00D92F8F"/>
    <w:rsid w:val="00D957F0"/>
    <w:rsid w:val="00D9752D"/>
    <w:rsid w:val="00DA3A43"/>
    <w:rsid w:val="00DA560A"/>
    <w:rsid w:val="00DA619A"/>
    <w:rsid w:val="00DA640F"/>
    <w:rsid w:val="00DA683B"/>
    <w:rsid w:val="00DA7790"/>
    <w:rsid w:val="00DB03FD"/>
    <w:rsid w:val="00DB17B1"/>
    <w:rsid w:val="00DB3402"/>
    <w:rsid w:val="00DB417D"/>
    <w:rsid w:val="00DB4C09"/>
    <w:rsid w:val="00DB5A71"/>
    <w:rsid w:val="00DB6057"/>
    <w:rsid w:val="00DB6BD0"/>
    <w:rsid w:val="00DB7006"/>
    <w:rsid w:val="00DB7226"/>
    <w:rsid w:val="00DC0417"/>
    <w:rsid w:val="00DC067C"/>
    <w:rsid w:val="00DC0AF5"/>
    <w:rsid w:val="00DC1437"/>
    <w:rsid w:val="00DC32A2"/>
    <w:rsid w:val="00DC3F77"/>
    <w:rsid w:val="00DC4B86"/>
    <w:rsid w:val="00DC4C08"/>
    <w:rsid w:val="00DC6810"/>
    <w:rsid w:val="00DC6B1F"/>
    <w:rsid w:val="00DC75D0"/>
    <w:rsid w:val="00DC7CD3"/>
    <w:rsid w:val="00DD13E3"/>
    <w:rsid w:val="00DD1A1D"/>
    <w:rsid w:val="00DD1F3D"/>
    <w:rsid w:val="00DD31B9"/>
    <w:rsid w:val="00DD3645"/>
    <w:rsid w:val="00DD3AD6"/>
    <w:rsid w:val="00DD417D"/>
    <w:rsid w:val="00DD644C"/>
    <w:rsid w:val="00DE081A"/>
    <w:rsid w:val="00DE10F4"/>
    <w:rsid w:val="00DE137D"/>
    <w:rsid w:val="00DE1853"/>
    <w:rsid w:val="00DE251B"/>
    <w:rsid w:val="00DE2838"/>
    <w:rsid w:val="00DE2A93"/>
    <w:rsid w:val="00DE2DFC"/>
    <w:rsid w:val="00DE2E3D"/>
    <w:rsid w:val="00DE302C"/>
    <w:rsid w:val="00DE37DD"/>
    <w:rsid w:val="00DE59C0"/>
    <w:rsid w:val="00DE5C42"/>
    <w:rsid w:val="00DE7FF7"/>
    <w:rsid w:val="00DF0517"/>
    <w:rsid w:val="00DF19A7"/>
    <w:rsid w:val="00DF21C8"/>
    <w:rsid w:val="00DF3EDE"/>
    <w:rsid w:val="00DF4E65"/>
    <w:rsid w:val="00DF5346"/>
    <w:rsid w:val="00E00DDD"/>
    <w:rsid w:val="00E02DE8"/>
    <w:rsid w:val="00E02E39"/>
    <w:rsid w:val="00E05C61"/>
    <w:rsid w:val="00E06897"/>
    <w:rsid w:val="00E12A2F"/>
    <w:rsid w:val="00E13293"/>
    <w:rsid w:val="00E14CAF"/>
    <w:rsid w:val="00E15D6F"/>
    <w:rsid w:val="00E16657"/>
    <w:rsid w:val="00E16AB0"/>
    <w:rsid w:val="00E22174"/>
    <w:rsid w:val="00E22FB7"/>
    <w:rsid w:val="00E25592"/>
    <w:rsid w:val="00E25B36"/>
    <w:rsid w:val="00E26C9F"/>
    <w:rsid w:val="00E272A0"/>
    <w:rsid w:val="00E30219"/>
    <w:rsid w:val="00E31DC5"/>
    <w:rsid w:val="00E33532"/>
    <w:rsid w:val="00E3354B"/>
    <w:rsid w:val="00E339DA"/>
    <w:rsid w:val="00E3424C"/>
    <w:rsid w:val="00E343DB"/>
    <w:rsid w:val="00E34C3F"/>
    <w:rsid w:val="00E358FB"/>
    <w:rsid w:val="00E36E0F"/>
    <w:rsid w:val="00E376BC"/>
    <w:rsid w:val="00E376EE"/>
    <w:rsid w:val="00E37AB4"/>
    <w:rsid w:val="00E40D65"/>
    <w:rsid w:val="00E410D5"/>
    <w:rsid w:val="00E4285F"/>
    <w:rsid w:val="00E43458"/>
    <w:rsid w:val="00E45846"/>
    <w:rsid w:val="00E463F2"/>
    <w:rsid w:val="00E468FA"/>
    <w:rsid w:val="00E47843"/>
    <w:rsid w:val="00E47B5D"/>
    <w:rsid w:val="00E47DF8"/>
    <w:rsid w:val="00E507CA"/>
    <w:rsid w:val="00E50E59"/>
    <w:rsid w:val="00E54178"/>
    <w:rsid w:val="00E566EF"/>
    <w:rsid w:val="00E567A8"/>
    <w:rsid w:val="00E57808"/>
    <w:rsid w:val="00E57DC4"/>
    <w:rsid w:val="00E6037B"/>
    <w:rsid w:val="00E606BF"/>
    <w:rsid w:val="00E60809"/>
    <w:rsid w:val="00E6095F"/>
    <w:rsid w:val="00E60F6A"/>
    <w:rsid w:val="00E6169E"/>
    <w:rsid w:val="00E62A57"/>
    <w:rsid w:val="00E63184"/>
    <w:rsid w:val="00E63DBB"/>
    <w:rsid w:val="00E64373"/>
    <w:rsid w:val="00E647B2"/>
    <w:rsid w:val="00E64ECE"/>
    <w:rsid w:val="00E64FE8"/>
    <w:rsid w:val="00E65BCC"/>
    <w:rsid w:val="00E65EB8"/>
    <w:rsid w:val="00E67D1D"/>
    <w:rsid w:val="00E7018F"/>
    <w:rsid w:val="00E70AC5"/>
    <w:rsid w:val="00E70DEB"/>
    <w:rsid w:val="00E71084"/>
    <w:rsid w:val="00E71098"/>
    <w:rsid w:val="00E723BC"/>
    <w:rsid w:val="00E726CD"/>
    <w:rsid w:val="00E72B6D"/>
    <w:rsid w:val="00E72E31"/>
    <w:rsid w:val="00E73480"/>
    <w:rsid w:val="00E7380F"/>
    <w:rsid w:val="00E73913"/>
    <w:rsid w:val="00E73AB0"/>
    <w:rsid w:val="00E73FAD"/>
    <w:rsid w:val="00E747EF"/>
    <w:rsid w:val="00E74D72"/>
    <w:rsid w:val="00E75076"/>
    <w:rsid w:val="00E753E2"/>
    <w:rsid w:val="00E75C36"/>
    <w:rsid w:val="00E75CF3"/>
    <w:rsid w:val="00E75E75"/>
    <w:rsid w:val="00E7794A"/>
    <w:rsid w:val="00E80030"/>
    <w:rsid w:val="00E813AF"/>
    <w:rsid w:val="00E81817"/>
    <w:rsid w:val="00E81DCC"/>
    <w:rsid w:val="00E81DF5"/>
    <w:rsid w:val="00E84291"/>
    <w:rsid w:val="00E85677"/>
    <w:rsid w:val="00E869CA"/>
    <w:rsid w:val="00E87375"/>
    <w:rsid w:val="00E90859"/>
    <w:rsid w:val="00E92DB2"/>
    <w:rsid w:val="00E93968"/>
    <w:rsid w:val="00E95382"/>
    <w:rsid w:val="00E9606D"/>
    <w:rsid w:val="00E97975"/>
    <w:rsid w:val="00EA01DC"/>
    <w:rsid w:val="00EA1890"/>
    <w:rsid w:val="00EA24EE"/>
    <w:rsid w:val="00EA2F38"/>
    <w:rsid w:val="00EA3CDE"/>
    <w:rsid w:val="00EA5C36"/>
    <w:rsid w:val="00EB0535"/>
    <w:rsid w:val="00EB059D"/>
    <w:rsid w:val="00EB1BED"/>
    <w:rsid w:val="00EB1DAB"/>
    <w:rsid w:val="00EB292D"/>
    <w:rsid w:val="00EB2BEB"/>
    <w:rsid w:val="00EB4361"/>
    <w:rsid w:val="00EB4421"/>
    <w:rsid w:val="00EB4D55"/>
    <w:rsid w:val="00EB4EF4"/>
    <w:rsid w:val="00EB63F2"/>
    <w:rsid w:val="00EB6B58"/>
    <w:rsid w:val="00EB6D39"/>
    <w:rsid w:val="00EB7F82"/>
    <w:rsid w:val="00EC0150"/>
    <w:rsid w:val="00EC1824"/>
    <w:rsid w:val="00EC2359"/>
    <w:rsid w:val="00EC6102"/>
    <w:rsid w:val="00EC6B04"/>
    <w:rsid w:val="00EC7298"/>
    <w:rsid w:val="00EC73AB"/>
    <w:rsid w:val="00EC758B"/>
    <w:rsid w:val="00ED16D2"/>
    <w:rsid w:val="00ED1810"/>
    <w:rsid w:val="00ED2489"/>
    <w:rsid w:val="00ED4980"/>
    <w:rsid w:val="00ED4AB6"/>
    <w:rsid w:val="00EE005F"/>
    <w:rsid w:val="00EE0972"/>
    <w:rsid w:val="00EE2203"/>
    <w:rsid w:val="00EE2CAE"/>
    <w:rsid w:val="00EE30F0"/>
    <w:rsid w:val="00EE31A2"/>
    <w:rsid w:val="00EE31CC"/>
    <w:rsid w:val="00EE320E"/>
    <w:rsid w:val="00EE3BCF"/>
    <w:rsid w:val="00EE4F65"/>
    <w:rsid w:val="00EE6608"/>
    <w:rsid w:val="00EE7559"/>
    <w:rsid w:val="00EE7766"/>
    <w:rsid w:val="00EF02A6"/>
    <w:rsid w:val="00EF0815"/>
    <w:rsid w:val="00EF183F"/>
    <w:rsid w:val="00EF315A"/>
    <w:rsid w:val="00EF331D"/>
    <w:rsid w:val="00EF3975"/>
    <w:rsid w:val="00EF40D9"/>
    <w:rsid w:val="00EF547E"/>
    <w:rsid w:val="00EF57A2"/>
    <w:rsid w:val="00EF5E08"/>
    <w:rsid w:val="00EF686E"/>
    <w:rsid w:val="00EF7200"/>
    <w:rsid w:val="00EF72E0"/>
    <w:rsid w:val="00EF77E5"/>
    <w:rsid w:val="00EF7C29"/>
    <w:rsid w:val="00F00F88"/>
    <w:rsid w:val="00F0454E"/>
    <w:rsid w:val="00F0456C"/>
    <w:rsid w:val="00F04655"/>
    <w:rsid w:val="00F04E30"/>
    <w:rsid w:val="00F04EC1"/>
    <w:rsid w:val="00F05069"/>
    <w:rsid w:val="00F05237"/>
    <w:rsid w:val="00F05385"/>
    <w:rsid w:val="00F05C90"/>
    <w:rsid w:val="00F06458"/>
    <w:rsid w:val="00F070F7"/>
    <w:rsid w:val="00F07C95"/>
    <w:rsid w:val="00F10127"/>
    <w:rsid w:val="00F12870"/>
    <w:rsid w:val="00F131D3"/>
    <w:rsid w:val="00F13C5B"/>
    <w:rsid w:val="00F1415D"/>
    <w:rsid w:val="00F1553E"/>
    <w:rsid w:val="00F15727"/>
    <w:rsid w:val="00F158DB"/>
    <w:rsid w:val="00F1613E"/>
    <w:rsid w:val="00F17519"/>
    <w:rsid w:val="00F17C4D"/>
    <w:rsid w:val="00F21132"/>
    <w:rsid w:val="00F2122A"/>
    <w:rsid w:val="00F21B7F"/>
    <w:rsid w:val="00F22283"/>
    <w:rsid w:val="00F2468F"/>
    <w:rsid w:val="00F247DB"/>
    <w:rsid w:val="00F24D00"/>
    <w:rsid w:val="00F24DA5"/>
    <w:rsid w:val="00F265FB"/>
    <w:rsid w:val="00F26D94"/>
    <w:rsid w:val="00F2745C"/>
    <w:rsid w:val="00F301DF"/>
    <w:rsid w:val="00F30C0F"/>
    <w:rsid w:val="00F30EA2"/>
    <w:rsid w:val="00F31C6A"/>
    <w:rsid w:val="00F31D49"/>
    <w:rsid w:val="00F31D67"/>
    <w:rsid w:val="00F31FC8"/>
    <w:rsid w:val="00F32D15"/>
    <w:rsid w:val="00F33253"/>
    <w:rsid w:val="00F33A7D"/>
    <w:rsid w:val="00F33AE7"/>
    <w:rsid w:val="00F34147"/>
    <w:rsid w:val="00F3482C"/>
    <w:rsid w:val="00F34EF3"/>
    <w:rsid w:val="00F35848"/>
    <w:rsid w:val="00F3629F"/>
    <w:rsid w:val="00F371EE"/>
    <w:rsid w:val="00F379BD"/>
    <w:rsid w:val="00F40088"/>
    <w:rsid w:val="00F455DC"/>
    <w:rsid w:val="00F45D85"/>
    <w:rsid w:val="00F46F49"/>
    <w:rsid w:val="00F50F12"/>
    <w:rsid w:val="00F51BA2"/>
    <w:rsid w:val="00F52CE9"/>
    <w:rsid w:val="00F53189"/>
    <w:rsid w:val="00F56660"/>
    <w:rsid w:val="00F56D41"/>
    <w:rsid w:val="00F5727B"/>
    <w:rsid w:val="00F60202"/>
    <w:rsid w:val="00F60720"/>
    <w:rsid w:val="00F61335"/>
    <w:rsid w:val="00F61A26"/>
    <w:rsid w:val="00F62610"/>
    <w:rsid w:val="00F62F35"/>
    <w:rsid w:val="00F635A3"/>
    <w:rsid w:val="00F64027"/>
    <w:rsid w:val="00F6722A"/>
    <w:rsid w:val="00F702DD"/>
    <w:rsid w:val="00F70B2B"/>
    <w:rsid w:val="00F70D98"/>
    <w:rsid w:val="00F70ED3"/>
    <w:rsid w:val="00F72210"/>
    <w:rsid w:val="00F7342A"/>
    <w:rsid w:val="00F74AF6"/>
    <w:rsid w:val="00F7605C"/>
    <w:rsid w:val="00F771AA"/>
    <w:rsid w:val="00F77661"/>
    <w:rsid w:val="00F778C2"/>
    <w:rsid w:val="00F82DCF"/>
    <w:rsid w:val="00F8350A"/>
    <w:rsid w:val="00F84D84"/>
    <w:rsid w:val="00F8589B"/>
    <w:rsid w:val="00F87B63"/>
    <w:rsid w:val="00F87EBD"/>
    <w:rsid w:val="00F9030A"/>
    <w:rsid w:val="00F90614"/>
    <w:rsid w:val="00F92301"/>
    <w:rsid w:val="00F92C0C"/>
    <w:rsid w:val="00F92CCF"/>
    <w:rsid w:val="00F93C54"/>
    <w:rsid w:val="00F947E1"/>
    <w:rsid w:val="00F95A0C"/>
    <w:rsid w:val="00F966BB"/>
    <w:rsid w:val="00F96A84"/>
    <w:rsid w:val="00F972CD"/>
    <w:rsid w:val="00F97F23"/>
    <w:rsid w:val="00FA1774"/>
    <w:rsid w:val="00FA1F60"/>
    <w:rsid w:val="00FA25DA"/>
    <w:rsid w:val="00FA2D22"/>
    <w:rsid w:val="00FA3881"/>
    <w:rsid w:val="00FA400D"/>
    <w:rsid w:val="00FA4B5D"/>
    <w:rsid w:val="00FA4E4C"/>
    <w:rsid w:val="00FA6E2A"/>
    <w:rsid w:val="00FB01C3"/>
    <w:rsid w:val="00FB0C87"/>
    <w:rsid w:val="00FB1D75"/>
    <w:rsid w:val="00FB2EEF"/>
    <w:rsid w:val="00FB30AD"/>
    <w:rsid w:val="00FB331F"/>
    <w:rsid w:val="00FB4311"/>
    <w:rsid w:val="00FB4B33"/>
    <w:rsid w:val="00FB4F04"/>
    <w:rsid w:val="00FB5CFF"/>
    <w:rsid w:val="00FC02AE"/>
    <w:rsid w:val="00FC05BE"/>
    <w:rsid w:val="00FC0CC5"/>
    <w:rsid w:val="00FC1012"/>
    <w:rsid w:val="00FC249C"/>
    <w:rsid w:val="00FC2508"/>
    <w:rsid w:val="00FC29E2"/>
    <w:rsid w:val="00FC2B37"/>
    <w:rsid w:val="00FC2CF8"/>
    <w:rsid w:val="00FC33FB"/>
    <w:rsid w:val="00FC402F"/>
    <w:rsid w:val="00FC4ABF"/>
    <w:rsid w:val="00FC55B9"/>
    <w:rsid w:val="00FC5953"/>
    <w:rsid w:val="00FC6444"/>
    <w:rsid w:val="00FD1C25"/>
    <w:rsid w:val="00FD2D34"/>
    <w:rsid w:val="00FD3736"/>
    <w:rsid w:val="00FD4045"/>
    <w:rsid w:val="00FD4BAB"/>
    <w:rsid w:val="00FD542A"/>
    <w:rsid w:val="00FD5C05"/>
    <w:rsid w:val="00FD5EB6"/>
    <w:rsid w:val="00FD5EE8"/>
    <w:rsid w:val="00FD723E"/>
    <w:rsid w:val="00FD7508"/>
    <w:rsid w:val="00FE2E12"/>
    <w:rsid w:val="00FE4189"/>
    <w:rsid w:val="00FE46F0"/>
    <w:rsid w:val="00FE5BCD"/>
    <w:rsid w:val="00FE6166"/>
    <w:rsid w:val="00FF09C1"/>
    <w:rsid w:val="00FF292B"/>
    <w:rsid w:val="00FF2A84"/>
    <w:rsid w:val="00FF3B2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A7193A"/>
  <w15:docId w15:val="{A49C6118-A8E2-464C-9CEA-033717908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D169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E943A8"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22CED"/>
    <w:rPr>
      <w:rFonts w:ascii="Segoe UI" w:hAnsi="Segoe UI" w:cs="Segoe UI"/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qFormat/>
    <w:rsid w:val="006F2D7B"/>
  </w:style>
  <w:style w:type="character" w:customStyle="1" w:styleId="PieddepageCar">
    <w:name w:val="Pied de page Car"/>
    <w:basedOn w:val="Policepardfaut"/>
    <w:link w:val="Pieddepage"/>
    <w:uiPriority w:val="99"/>
    <w:qFormat/>
    <w:rsid w:val="006F2D7B"/>
  </w:style>
  <w:style w:type="character" w:customStyle="1" w:styleId="LienInternet">
    <w:name w:val="Lien Internet"/>
    <w:basedOn w:val="Policepardfaut"/>
    <w:uiPriority w:val="99"/>
    <w:unhideWhenUsed/>
    <w:rsid w:val="00A95AD3"/>
    <w:rPr>
      <w:color w:val="0000FF" w:themeColor="hyperlink"/>
      <w:u w:val="single"/>
    </w:rPr>
  </w:style>
  <w:style w:type="character" w:customStyle="1" w:styleId="Accentuation1">
    <w:name w:val="Accentuation1"/>
    <w:basedOn w:val="Policepardfaut"/>
    <w:uiPriority w:val="20"/>
    <w:qFormat/>
    <w:rsid w:val="0060260B"/>
    <w:rPr>
      <w:i/>
      <w:iCs/>
    </w:rPr>
  </w:style>
  <w:style w:type="character" w:customStyle="1" w:styleId="ListLabel1">
    <w:name w:val="ListLabel 1"/>
    <w:qFormat/>
    <w:rPr>
      <w:rFonts w:eastAsia="MS Mincho" w:cs="Arial"/>
    </w:rPr>
  </w:style>
  <w:style w:type="character" w:customStyle="1" w:styleId="ListLabel2">
    <w:name w:val="ListLabel 2"/>
    <w:qFormat/>
    <w:rPr>
      <w:rFonts w:eastAsia="MS Mincho" w:cs="Arial"/>
    </w:rPr>
  </w:style>
  <w:style w:type="character" w:customStyle="1" w:styleId="ListLabel3">
    <w:name w:val="ListLabel 3"/>
    <w:qFormat/>
    <w:rPr>
      <w:rFonts w:eastAsia="MS Mincho" w:cs="Arial"/>
    </w:rPr>
  </w:style>
  <w:style w:type="character" w:customStyle="1" w:styleId="ListLabel4">
    <w:name w:val="ListLabel 4"/>
    <w:qFormat/>
    <w:rPr>
      <w:rFonts w:eastAsia="MS Mincho" w:cs="Arial"/>
    </w:rPr>
  </w:style>
  <w:style w:type="character" w:customStyle="1" w:styleId="ListLabel5">
    <w:name w:val="ListLabel 5"/>
    <w:qFormat/>
    <w:rPr>
      <w:rFonts w:eastAsia="MS Mincho" w:cs="Arial"/>
    </w:rPr>
  </w:style>
  <w:style w:type="character" w:customStyle="1" w:styleId="ListLabel6">
    <w:name w:val="ListLabel 6"/>
    <w:qFormat/>
    <w:rPr>
      <w:rFonts w:eastAsia="Cambria" w:cs="Arial"/>
    </w:rPr>
  </w:style>
  <w:style w:type="character" w:customStyle="1" w:styleId="Caractresdenumrotation">
    <w:name w:val="Caractères de numérotation"/>
    <w:qFormat/>
    <w:rPr>
      <w:b/>
      <w:bCs/>
    </w:rPr>
  </w:style>
  <w:style w:type="character" w:customStyle="1" w:styleId="ListLabel7">
    <w:name w:val="ListLabel 7"/>
    <w:qFormat/>
    <w:rPr>
      <w:b/>
      <w:bCs/>
    </w:rPr>
  </w:style>
  <w:style w:type="character" w:customStyle="1" w:styleId="ListLabel8">
    <w:name w:val="ListLabel 8"/>
    <w:qFormat/>
    <w:rPr>
      <w:b/>
      <w:bCs/>
    </w:rPr>
  </w:style>
  <w:style w:type="character" w:customStyle="1" w:styleId="ListLabel9">
    <w:name w:val="ListLabel 9"/>
    <w:qFormat/>
    <w:rPr>
      <w:b/>
      <w:bCs/>
    </w:rPr>
  </w:style>
  <w:style w:type="character" w:customStyle="1" w:styleId="ListLabel10">
    <w:name w:val="ListLabel 10"/>
    <w:qFormat/>
    <w:rPr>
      <w:b/>
      <w:bCs/>
    </w:rPr>
  </w:style>
  <w:style w:type="character" w:customStyle="1" w:styleId="ListLabel11">
    <w:name w:val="ListLabel 11"/>
    <w:qFormat/>
    <w:rPr>
      <w:b/>
      <w:bCs/>
    </w:rPr>
  </w:style>
  <w:style w:type="character" w:customStyle="1" w:styleId="ListLabel12">
    <w:name w:val="ListLabel 12"/>
    <w:qFormat/>
    <w:rPr>
      <w:b/>
      <w:bCs/>
    </w:rPr>
  </w:style>
  <w:style w:type="character" w:customStyle="1" w:styleId="ListLabel13">
    <w:name w:val="ListLabel 13"/>
    <w:qFormat/>
    <w:rPr>
      <w:b/>
      <w:bCs/>
    </w:rPr>
  </w:style>
  <w:style w:type="character" w:customStyle="1" w:styleId="ListLabel14">
    <w:name w:val="ListLabel 14"/>
    <w:qFormat/>
    <w:rPr>
      <w:b/>
      <w:bCs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b/>
      <w:bCs/>
    </w:rPr>
  </w:style>
  <w:style w:type="character" w:customStyle="1" w:styleId="ListLabel17">
    <w:name w:val="ListLabel 17"/>
    <w:qFormat/>
    <w:rPr>
      <w:b/>
      <w:bCs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  <w:bCs/>
    </w:rPr>
  </w:style>
  <w:style w:type="character" w:customStyle="1" w:styleId="ListLabel21">
    <w:name w:val="ListLabel 21"/>
    <w:qFormat/>
    <w:rPr>
      <w:b/>
      <w:bCs/>
    </w:rPr>
  </w:style>
  <w:style w:type="character" w:customStyle="1" w:styleId="ListLabel22">
    <w:name w:val="ListLabel 22"/>
    <w:qFormat/>
    <w:rPr>
      <w:b/>
      <w:bCs/>
    </w:rPr>
  </w:style>
  <w:style w:type="character" w:customStyle="1" w:styleId="ListLabel23">
    <w:name w:val="ListLabel 23"/>
    <w:qFormat/>
    <w:rPr>
      <w:b/>
      <w:bCs/>
    </w:rPr>
  </w:style>
  <w:style w:type="character" w:customStyle="1" w:styleId="ListLabel24">
    <w:name w:val="ListLabel 24"/>
    <w:qFormat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qFormat/>
    <w:rsid w:val="00A95AD3"/>
    <w:rPr>
      <w:color w:val="800080" w:themeColor="followedHyperlink"/>
      <w:u w:val="single"/>
    </w:rPr>
  </w:style>
  <w:style w:type="character" w:customStyle="1" w:styleId="ListLabel25">
    <w:name w:val="ListLabel 25"/>
    <w:qFormat/>
    <w:rPr>
      <w:b/>
      <w:bCs/>
    </w:rPr>
  </w:style>
  <w:style w:type="character" w:customStyle="1" w:styleId="ListLabel26">
    <w:name w:val="ListLabel 26"/>
    <w:qFormat/>
    <w:rPr>
      <w:b/>
      <w:bCs/>
    </w:rPr>
  </w:style>
  <w:style w:type="character" w:customStyle="1" w:styleId="ListLabel27">
    <w:name w:val="ListLabel 27"/>
    <w:qFormat/>
    <w:rPr>
      <w:b/>
      <w:bCs/>
    </w:rPr>
  </w:style>
  <w:style w:type="character" w:customStyle="1" w:styleId="ListLabel28">
    <w:name w:val="ListLabel 28"/>
    <w:qFormat/>
    <w:rPr>
      <w:b/>
      <w:bCs/>
    </w:rPr>
  </w:style>
  <w:style w:type="character" w:customStyle="1" w:styleId="ListLabel29">
    <w:name w:val="ListLabel 29"/>
    <w:qFormat/>
    <w:rPr>
      <w:b/>
      <w:bCs/>
    </w:rPr>
  </w:style>
  <w:style w:type="character" w:customStyle="1" w:styleId="ListLabel30">
    <w:name w:val="ListLabel 30"/>
    <w:qFormat/>
    <w:rPr>
      <w:b/>
      <w:bCs/>
    </w:rPr>
  </w:style>
  <w:style w:type="character" w:customStyle="1" w:styleId="ListLabel31">
    <w:name w:val="ListLabel 31"/>
    <w:qFormat/>
    <w:rPr>
      <w:b/>
      <w:bCs/>
    </w:rPr>
  </w:style>
  <w:style w:type="character" w:customStyle="1" w:styleId="ListLabel32">
    <w:name w:val="ListLabel 32"/>
    <w:qFormat/>
    <w:rPr>
      <w:b/>
      <w:bCs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ascii="Arial" w:eastAsiaTheme="minorHAnsi" w:hAnsi="Arial" w:cs="Arial"/>
      <w:i/>
      <w:sz w:val="20"/>
      <w:szCs w:val="20"/>
      <w:lang w:val="fr-FR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customStyle="1" w:styleId="Titre10">
    <w:name w:val="Titre1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9035B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943A8"/>
    <w:pPr>
      <w:spacing w:beforeAutospacing="1" w:afterAutospacing="1"/>
    </w:pPr>
    <w:rPr>
      <w:rFonts w:ascii="Times New Roman" w:eastAsia="Times New Roman" w:hAnsi="Times New Roman" w:cs="Times New Roman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22CED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B00B41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lang w:val="fr-FR" w:eastAsia="zh-CN" w:bidi="hi-IN"/>
    </w:rPr>
  </w:style>
  <w:style w:type="paragraph" w:styleId="En-tte">
    <w:name w:val="header"/>
    <w:basedOn w:val="Normal"/>
    <w:link w:val="En-tteCar"/>
    <w:uiPriority w:val="99"/>
    <w:unhideWhenUsed/>
    <w:rsid w:val="006F2D7B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unhideWhenUsed/>
    <w:rsid w:val="006F2D7B"/>
    <w:pPr>
      <w:tabs>
        <w:tab w:val="center" w:pos="4153"/>
        <w:tab w:val="right" w:pos="8306"/>
      </w:tabs>
    </w:pPr>
  </w:style>
  <w:style w:type="paragraph" w:customStyle="1" w:styleId="texte">
    <w:name w:val="texte"/>
    <w:basedOn w:val="Normal"/>
    <w:qFormat/>
    <w:rsid w:val="00E564FA"/>
    <w:pPr>
      <w:jc w:val="both"/>
    </w:pPr>
    <w:rPr>
      <w:rFonts w:ascii="Times New Roman" w:eastAsia="Times New Roman" w:hAnsi="Times New Roman" w:cs="Times New Roman"/>
      <w:i/>
      <w:szCs w:val="20"/>
      <w:lang w:val="fr-FR" w:eastAsia="fr-FR"/>
    </w:rPr>
  </w:style>
  <w:style w:type="table" w:styleId="Grilledutableau">
    <w:name w:val="Table Grid"/>
    <w:basedOn w:val="TableauNormal"/>
    <w:uiPriority w:val="39"/>
    <w:rsid w:val="00B0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D23BD"/>
    <w:rPr>
      <w:color w:val="0000FF" w:themeColor="hyperlink"/>
      <w:u w:val="single"/>
    </w:rPr>
  </w:style>
  <w:style w:type="character" w:styleId="Accentuation">
    <w:name w:val="Emphasis"/>
    <w:basedOn w:val="Policepardfaut"/>
    <w:uiPriority w:val="20"/>
    <w:qFormat/>
    <w:rsid w:val="00530250"/>
    <w:rPr>
      <w:i/>
      <w:iCs/>
    </w:rPr>
  </w:style>
  <w:style w:type="character" w:customStyle="1" w:styleId="Titre1Car">
    <w:name w:val="Titre 1 Car"/>
    <w:basedOn w:val="Policepardfaut"/>
    <w:link w:val="Titre1"/>
    <w:uiPriority w:val="9"/>
    <w:rsid w:val="00D169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D3FD5-8FF1-3041-8A58-9DD22D4D2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553</Words>
  <Characters>2850</Characters>
  <Application>Microsoft Office Word</Application>
  <DocSecurity>0</DocSecurity>
  <Lines>51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Liem DO</dc:creator>
  <dc:description/>
  <cp:lastModifiedBy>dangliemdo dangliemdo</cp:lastModifiedBy>
  <cp:revision>5</cp:revision>
  <cp:lastPrinted>2020-11-11T06:28:00Z</cp:lastPrinted>
  <dcterms:created xsi:type="dcterms:W3CDTF">2020-11-11T06:28:00Z</dcterms:created>
  <dcterms:modified xsi:type="dcterms:W3CDTF">2022-02-06T22:23:00Z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